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2380"/>
        <w:gridCol w:w="3032"/>
        <w:gridCol w:w="2638"/>
        <w:gridCol w:w="789"/>
        <w:gridCol w:w="2471"/>
        <w:gridCol w:w="1858"/>
      </w:tblGrid>
      <w:tr w:rsidR="00ED0B65" w:rsidRPr="00472249" w14:paraId="46E878A0" w14:textId="77777777" w:rsidTr="3680656A">
        <w:trPr>
          <w:trHeight w:val="266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A01EA" w14:textId="77777777" w:rsidR="00ED0B65" w:rsidRPr="00CF1D56" w:rsidRDefault="00ED0B65" w:rsidP="00E14C28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2"/>
                <w:szCs w:val="24"/>
              </w:rPr>
            </w:pPr>
            <w:bookmarkStart w:id="0" w:name="_Hlk136956028"/>
            <w:r w:rsidRPr="00CF1D56">
              <w:rPr>
                <w:rFonts w:ascii="DINRoundOT-Medium" w:hAnsi="DINRoundOT-Medium" w:cs="DINRoundOT-Medium"/>
                <w:b/>
                <w:sz w:val="22"/>
                <w:szCs w:val="24"/>
              </w:rPr>
              <w:t>ROLE Title: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84CF2" w14:textId="45405DC2" w:rsidR="00FB2A28" w:rsidRPr="00FB2A28" w:rsidRDefault="00702B56" w:rsidP="00E14C28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</w:pPr>
            <w:r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  <w:t>Product</w:t>
            </w:r>
            <w:r w:rsidR="007E1795"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  <w:t xml:space="preserve"> Manager</w:t>
            </w:r>
            <w:r w:rsidR="007E1795" w:rsidRPr="00D03A54"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C98B5" w14:textId="77777777" w:rsidR="00ED0B65" w:rsidRPr="00CF1D56" w:rsidRDefault="00ED0B65" w:rsidP="00E14C28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2"/>
                <w:szCs w:val="24"/>
              </w:rPr>
            </w:pPr>
            <w:r w:rsidRPr="00CF1D56">
              <w:rPr>
                <w:rFonts w:ascii="DINRoundOT-Medium" w:hAnsi="DINRoundOT-Medium" w:cs="DINRoundOT-Medium"/>
                <w:b/>
                <w:sz w:val="22"/>
                <w:szCs w:val="24"/>
              </w:rPr>
              <w:t>DAte:</w:t>
            </w:r>
          </w:p>
        </w:tc>
        <w:tc>
          <w:tcPr>
            <w:tcW w:w="4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B4BD2" w14:textId="5AC683AC" w:rsidR="00ED0B65" w:rsidRPr="00CF1D56" w:rsidRDefault="00D350C3" w:rsidP="00E14C28">
            <w:pPr>
              <w:pStyle w:val="Title"/>
              <w:jc w:val="left"/>
              <w:rPr>
                <w:rFonts w:ascii="DINRoundOT-Medium" w:hAnsi="DINRoundOT-Medium" w:cs="DINRoundOT-Medium"/>
                <w:b/>
                <w:sz w:val="22"/>
                <w:szCs w:val="24"/>
              </w:rPr>
            </w:pPr>
            <w:r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  <w:t>June</w:t>
            </w:r>
            <w:r w:rsidR="002D7DD9"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  <w:t xml:space="preserve"> 2023</w:t>
            </w:r>
          </w:p>
        </w:tc>
      </w:tr>
      <w:tr w:rsidR="00ED0B65" w:rsidRPr="00472249" w14:paraId="580D1626" w14:textId="77777777" w:rsidTr="3680656A">
        <w:trPr>
          <w:trHeight w:val="278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87AF3" w14:textId="77777777" w:rsidR="00ED0B65" w:rsidRPr="00CF1D56" w:rsidRDefault="00ED0B65" w:rsidP="00E14C28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2"/>
                <w:szCs w:val="24"/>
              </w:rPr>
            </w:pPr>
            <w:r w:rsidRPr="00CF1D56">
              <w:rPr>
                <w:rFonts w:ascii="DINRoundOT-Medium" w:hAnsi="DINRoundOT-Medium" w:cs="DINRoundOT-Medium"/>
                <w:b/>
                <w:sz w:val="22"/>
                <w:szCs w:val="24"/>
              </w:rPr>
              <w:t>GRADE: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19A89" w14:textId="6E5D1BDA" w:rsidR="00ED0B65" w:rsidRPr="004E4BAB" w:rsidRDefault="002D7DD9" w:rsidP="00E14C28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</w:pPr>
            <w:r>
              <w:rPr>
                <w:rFonts w:ascii="DINRoundOT-Medium" w:hAnsi="DINRoundOT-Medium" w:cs="DINRoundOT-Medium"/>
                <w:caps w:val="0"/>
                <w:kern w:val="0"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266F0" w14:textId="77777777" w:rsidR="00ED0B65" w:rsidRPr="00CF1D56" w:rsidRDefault="00ED0B65" w:rsidP="00E14C28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2"/>
                <w:szCs w:val="24"/>
              </w:rPr>
            </w:pPr>
            <w:r w:rsidRPr="00CF1D56">
              <w:rPr>
                <w:rFonts w:ascii="DINRoundOT-Medium" w:hAnsi="DINRoundOT-Medium" w:cs="DINRoundOT-Medium"/>
                <w:b/>
                <w:sz w:val="22"/>
                <w:szCs w:val="24"/>
              </w:rPr>
              <w:t xml:space="preserve">Business </w:t>
            </w:r>
            <w:smartTag w:uri="urn:schemas-microsoft-com:office:smarttags" w:element="stockticker">
              <w:r w:rsidRPr="00CF1D56">
                <w:rPr>
                  <w:rFonts w:ascii="DINRoundOT-Medium" w:hAnsi="DINRoundOT-Medium" w:cs="DINRoundOT-Medium"/>
                  <w:b/>
                  <w:sz w:val="22"/>
                  <w:szCs w:val="24"/>
                </w:rPr>
                <w:t>Unit</w:t>
              </w:r>
            </w:smartTag>
            <w:r w:rsidRPr="00CF1D56">
              <w:rPr>
                <w:rFonts w:ascii="DINRoundOT-Medium" w:hAnsi="DINRoundOT-Medium" w:cs="DINRoundOT-Medium"/>
                <w:b/>
                <w:sz w:val="22"/>
                <w:szCs w:val="24"/>
              </w:rPr>
              <w:t>:</w:t>
            </w:r>
          </w:p>
        </w:tc>
        <w:tc>
          <w:tcPr>
            <w:tcW w:w="4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3F7FA" w14:textId="0150CA03" w:rsidR="00ED0B65" w:rsidRPr="00CF1D56" w:rsidRDefault="00D03A54" w:rsidP="00E14C28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2"/>
                <w:szCs w:val="24"/>
              </w:rPr>
            </w:pPr>
            <w:r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  <w:t xml:space="preserve">[   </w:t>
            </w:r>
            <w:r w:rsidR="00D350C3"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  <w:t>Insurance</w:t>
            </w:r>
            <w:r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  <w:t xml:space="preserve">  ] </w:t>
            </w:r>
          </w:p>
        </w:tc>
      </w:tr>
      <w:tr w:rsidR="00ED0B65" w:rsidRPr="00472249" w14:paraId="2B56F791" w14:textId="77777777" w:rsidTr="3680656A">
        <w:trPr>
          <w:trHeight w:val="244"/>
        </w:trPr>
        <w:tc>
          <w:tcPr>
            <w:tcW w:w="17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11ED448" w14:textId="77777777" w:rsidR="00ED0B65" w:rsidRPr="00F14BFE" w:rsidRDefault="00ED0B65" w:rsidP="00E14C28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12"/>
              </w:rPr>
            </w:pPr>
          </w:p>
        </w:tc>
        <w:tc>
          <w:tcPr>
            <w:tcW w:w="54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6C29AA9" w14:textId="77777777" w:rsidR="00ED0B65" w:rsidRPr="00F14BFE" w:rsidRDefault="00ED0B65" w:rsidP="00E14C28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12"/>
                <w:lang w:eastAsia="en-US"/>
              </w:rPr>
            </w:pPr>
          </w:p>
        </w:tc>
        <w:tc>
          <w:tcPr>
            <w:tcW w:w="342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2B40A53" w14:textId="77777777" w:rsidR="00ED0B65" w:rsidRPr="000A7143" w:rsidRDefault="00ED0B65" w:rsidP="00E14C28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12"/>
                <w:lang w:eastAsia="en-US"/>
              </w:rPr>
            </w:pPr>
          </w:p>
        </w:tc>
        <w:tc>
          <w:tcPr>
            <w:tcW w:w="43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FFD168C" w14:textId="77777777" w:rsidR="00ED0B65" w:rsidRPr="00F14BFE" w:rsidRDefault="00ED0B65" w:rsidP="00E14C28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6"/>
                <w:lang w:eastAsia="en-US"/>
              </w:rPr>
            </w:pPr>
          </w:p>
        </w:tc>
      </w:tr>
      <w:tr w:rsidR="00ED0B65" w:rsidRPr="00472249" w14:paraId="134BE60F" w14:textId="77777777" w:rsidTr="3680656A">
        <w:trPr>
          <w:trHeight w:val="166"/>
        </w:trPr>
        <w:tc>
          <w:tcPr>
            <w:tcW w:w="4111" w:type="dxa"/>
            <w:gridSpan w:val="2"/>
            <w:shd w:val="clear" w:color="auto" w:fill="E7E6E6" w:themeFill="background2"/>
          </w:tcPr>
          <w:p w14:paraId="42642F25" w14:textId="77777777" w:rsidR="00ED0B65" w:rsidRPr="00472249" w:rsidRDefault="00ED0B65" w:rsidP="00E14C28">
            <w:pPr>
              <w:rPr>
                <w:rFonts w:ascii="DINRoundOT-Medium" w:hAnsi="DINRoundOT-Medium" w:cs="DINRoundOT-Medium"/>
                <w:b/>
                <w:color w:val="FF6600"/>
              </w:rPr>
            </w:pPr>
            <w:r w:rsidRPr="00472249">
              <w:rPr>
                <w:rFonts w:ascii="DINRoundOT-Medium" w:hAnsi="DINRoundOT-Medium" w:cs="DINRoundOT-Medium"/>
                <w:b/>
                <w:color w:val="FF6600"/>
              </w:rPr>
              <w:t>Role</w:t>
            </w:r>
          </w:p>
        </w:tc>
        <w:tc>
          <w:tcPr>
            <w:tcW w:w="5670" w:type="dxa"/>
            <w:gridSpan w:val="2"/>
            <w:shd w:val="clear" w:color="auto" w:fill="E7E6E6" w:themeFill="background2"/>
          </w:tcPr>
          <w:p w14:paraId="1871847F" w14:textId="77777777" w:rsidR="00ED0B65" w:rsidRPr="00472249" w:rsidRDefault="00ED0B65" w:rsidP="00E14C28">
            <w:pPr>
              <w:rPr>
                <w:rFonts w:ascii="DINRoundOT-Medium" w:hAnsi="DINRoundOT-Medium" w:cs="DINRoundOT-Medium"/>
                <w:b/>
                <w:color w:val="FF6600"/>
              </w:rPr>
            </w:pPr>
            <w:r w:rsidRPr="00472249">
              <w:rPr>
                <w:rFonts w:ascii="DINRoundOT-Medium" w:hAnsi="DINRoundOT-Medium" w:cs="DINRoundOT-Medium"/>
                <w:b/>
                <w:color w:val="FF6600"/>
              </w:rPr>
              <w:t>Need to Do</w:t>
            </w:r>
          </w:p>
        </w:tc>
        <w:tc>
          <w:tcPr>
            <w:tcW w:w="3260" w:type="dxa"/>
            <w:gridSpan w:val="2"/>
            <w:shd w:val="clear" w:color="auto" w:fill="E7E6E6" w:themeFill="background2"/>
          </w:tcPr>
          <w:p w14:paraId="55F4BEBF" w14:textId="7BB8A03A" w:rsidR="00ED0B65" w:rsidRPr="00472249" w:rsidRDefault="00ED0B65" w:rsidP="00E14C28">
            <w:pPr>
              <w:rPr>
                <w:rFonts w:ascii="DINRoundOT-Medium" w:hAnsi="DINRoundOT-Medium" w:cs="DINRoundOT-Medium"/>
                <w:b/>
                <w:color w:val="FF6600"/>
              </w:rPr>
            </w:pPr>
            <w:r w:rsidRPr="00472249">
              <w:rPr>
                <w:rFonts w:ascii="DINRoundOT-Medium" w:hAnsi="DINRoundOT-Medium" w:cs="DINRoundOT-Medium"/>
                <w:b/>
                <w:color w:val="FF6600"/>
              </w:rPr>
              <w:t xml:space="preserve">Need </w:t>
            </w:r>
            <w:r w:rsidR="00446A29">
              <w:rPr>
                <w:rFonts w:ascii="DINRoundOT-Medium" w:hAnsi="DINRoundOT-Medium" w:cs="DINRoundOT-Medium"/>
                <w:b/>
                <w:color w:val="FF6600"/>
              </w:rPr>
              <w:t>t</w:t>
            </w:r>
            <w:r w:rsidRPr="00472249">
              <w:rPr>
                <w:rFonts w:ascii="DINRoundOT-Medium" w:hAnsi="DINRoundOT-Medium" w:cs="DINRoundOT-Medium"/>
                <w:b/>
                <w:color w:val="FF6600"/>
              </w:rPr>
              <w:t>o Know</w:t>
            </w:r>
          </w:p>
        </w:tc>
        <w:tc>
          <w:tcPr>
            <w:tcW w:w="1858" w:type="dxa"/>
            <w:shd w:val="clear" w:color="auto" w:fill="E7E6E6" w:themeFill="background2"/>
          </w:tcPr>
          <w:p w14:paraId="29469196" w14:textId="77777777" w:rsidR="00ED0B65" w:rsidRPr="00472249" w:rsidRDefault="00ED0B65" w:rsidP="00E14C28">
            <w:pPr>
              <w:rPr>
                <w:rFonts w:ascii="DINRoundOT-Medium" w:hAnsi="DINRoundOT-Medium" w:cs="DINRoundOT-Medium"/>
                <w:b/>
                <w:color w:val="FF6600"/>
              </w:rPr>
            </w:pPr>
            <w:r w:rsidRPr="00472249">
              <w:rPr>
                <w:rFonts w:ascii="DINRoundOT-Medium" w:hAnsi="DINRoundOT-Medium" w:cs="DINRoundOT-Medium"/>
                <w:b/>
                <w:color w:val="FF6600"/>
              </w:rPr>
              <w:t>Need to Be</w:t>
            </w:r>
          </w:p>
        </w:tc>
      </w:tr>
      <w:tr w:rsidR="00ED0B65" w:rsidRPr="00472249" w14:paraId="260373CB" w14:textId="77777777" w:rsidTr="3680656A">
        <w:trPr>
          <w:trHeight w:val="6271"/>
        </w:trPr>
        <w:tc>
          <w:tcPr>
            <w:tcW w:w="4111" w:type="dxa"/>
            <w:gridSpan w:val="2"/>
            <w:shd w:val="clear" w:color="auto" w:fill="auto"/>
          </w:tcPr>
          <w:p w14:paraId="61C59AA0" w14:textId="2B0C44A7" w:rsidR="00ED0B65" w:rsidRPr="00FB5770" w:rsidRDefault="00ED0B65" w:rsidP="00E14C28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FB5770">
              <w:rPr>
                <w:rFonts w:ascii="DINRoundOT-Medium" w:hAnsi="DINRoundOT-Medium" w:cs="DINRoundOT-Medium"/>
                <w:b/>
                <w:sz w:val="16"/>
                <w:szCs w:val="16"/>
              </w:rPr>
              <w:t xml:space="preserve">Role </w:t>
            </w:r>
            <w:r w:rsidR="00EA093D" w:rsidRPr="00FB5770">
              <w:rPr>
                <w:rFonts w:ascii="DINRoundOT-Medium" w:hAnsi="DINRoundOT-Medium" w:cs="DINRoundOT-Medium"/>
                <w:b/>
                <w:sz w:val="16"/>
                <w:szCs w:val="16"/>
              </w:rPr>
              <w:t>Purpose</w:t>
            </w:r>
            <w:r w:rsidR="00EA093D" w:rsidRPr="00FB5770">
              <w:rPr>
                <w:rFonts w:ascii="DINRoundOT-Medium" w:hAnsi="DINRoundOT-Medium" w:cs="DINRoundOT-Medium"/>
                <w:sz w:val="16"/>
                <w:szCs w:val="16"/>
              </w:rPr>
              <w:t>:</w:t>
            </w:r>
          </w:p>
          <w:p w14:paraId="25DF0344" w14:textId="126B2191" w:rsidR="00DE1065" w:rsidRDefault="00DE1065" w:rsidP="00D350C3">
            <w:pPr>
              <w:rPr>
                <w:rFonts w:ascii="DINRoundOT-Medium" w:eastAsiaTheme="minorHAnsi" w:hAnsi="DINRoundOT-Medium" w:cs="DINRoundOT-Medium"/>
                <w:sz w:val="16"/>
                <w:szCs w:val="16"/>
              </w:rPr>
            </w:pPr>
            <w:r>
              <w:rPr>
                <w:rFonts w:ascii="DINRoundOT-Medium" w:eastAsiaTheme="minorHAnsi" w:hAnsi="DINRoundOT-Medium" w:cs="DINRoundOT-Medium"/>
                <w:sz w:val="16"/>
                <w:szCs w:val="16"/>
              </w:rPr>
              <w:t xml:space="preserve">The role </w:t>
            </w:r>
            <w:r w:rsidR="00FC2420">
              <w:rPr>
                <w:rFonts w:ascii="DINRoundOT-Medium" w:eastAsiaTheme="minorHAnsi" w:hAnsi="DINRoundOT-Medium" w:cs="DINRoundOT-Medium"/>
                <w:sz w:val="16"/>
                <w:szCs w:val="16"/>
              </w:rPr>
              <w:t xml:space="preserve">will undertake a broad range of product management activities across all insurance products.  </w:t>
            </w:r>
          </w:p>
          <w:p w14:paraId="3C4296D9" w14:textId="22289297" w:rsidR="0080200D" w:rsidRDefault="00D350C3" w:rsidP="3680656A">
            <w:pPr>
              <w:rPr>
                <w:rFonts w:ascii="DINRoundOT-Medium" w:eastAsiaTheme="minorEastAsia" w:hAnsi="DINRoundOT-Medium" w:cs="DINRoundOT-Medium"/>
                <w:sz w:val="16"/>
                <w:szCs w:val="16"/>
              </w:rPr>
            </w:pPr>
            <w:r w:rsidRPr="3680656A">
              <w:rPr>
                <w:rFonts w:ascii="DINRoundOT-Medium" w:eastAsiaTheme="minorEastAsia" w:hAnsi="DINRoundOT-Medium" w:cs="DINRoundOT-Medium"/>
                <w:sz w:val="16"/>
                <w:szCs w:val="16"/>
              </w:rPr>
              <w:t>Th</w:t>
            </w:r>
            <w:r w:rsidR="0080200D" w:rsidRPr="3680656A">
              <w:rPr>
                <w:rFonts w:ascii="DINRoundOT-Medium" w:eastAsiaTheme="minorEastAsia" w:hAnsi="DINRoundOT-Medium" w:cs="DINRoundOT-Medium"/>
                <w:sz w:val="16"/>
                <w:szCs w:val="16"/>
              </w:rPr>
              <w:t xml:space="preserve">is </w:t>
            </w:r>
            <w:r w:rsidR="003C7C54" w:rsidRPr="3680656A">
              <w:rPr>
                <w:rFonts w:ascii="DINRoundOT-Medium" w:eastAsiaTheme="minorEastAsia" w:hAnsi="DINRoundOT-Medium" w:cs="DINRoundOT-Medium"/>
                <w:sz w:val="16"/>
                <w:szCs w:val="16"/>
              </w:rPr>
              <w:t xml:space="preserve">role will play a key role in </w:t>
            </w:r>
            <w:r w:rsidR="00730AE5" w:rsidRPr="3680656A">
              <w:rPr>
                <w:rFonts w:ascii="DINRoundOT-Medium" w:eastAsiaTheme="minorEastAsia" w:hAnsi="DINRoundOT-Medium" w:cs="DINRoundOT-Medium"/>
                <w:sz w:val="16"/>
                <w:szCs w:val="16"/>
              </w:rPr>
              <w:t xml:space="preserve">ensuring our Insurance products are designed, delivered and maintained to deliver positive customer outcomes and </w:t>
            </w:r>
            <w:r w:rsidR="003F154A" w:rsidRPr="3680656A">
              <w:rPr>
                <w:rFonts w:ascii="DINRoundOT-Medium" w:eastAsiaTheme="minorEastAsia" w:hAnsi="DINRoundOT-Medium" w:cs="DINRoundOT-Medium"/>
                <w:sz w:val="16"/>
                <w:szCs w:val="16"/>
              </w:rPr>
              <w:t>performance in line with / in excess of plan.</w:t>
            </w:r>
            <w:r w:rsidR="00ED3AA8" w:rsidRPr="3680656A">
              <w:rPr>
                <w:rFonts w:ascii="DINRoundOT-Medium" w:eastAsiaTheme="minorEastAsia" w:hAnsi="DINRoundOT-Medium" w:cs="DINRoundOT-Medium"/>
                <w:sz w:val="16"/>
                <w:szCs w:val="16"/>
              </w:rPr>
              <w:t xml:space="preserve"> The role holder will </w:t>
            </w:r>
            <w:r w:rsidR="003A0A2A" w:rsidRPr="3680656A">
              <w:rPr>
                <w:rFonts w:ascii="DINRoundOT-Medium" w:eastAsiaTheme="minorEastAsia" w:hAnsi="DINRoundOT-Medium" w:cs="DINRoundOT-Medium"/>
                <w:sz w:val="16"/>
                <w:szCs w:val="16"/>
              </w:rPr>
              <w:t>manage, maintain, influence and oversee our products end-to-end across a diverse range of operating models where RAC</w:t>
            </w:r>
            <w:r w:rsidR="0007502F" w:rsidRPr="3680656A">
              <w:rPr>
                <w:rFonts w:ascii="DINRoundOT-Medium" w:eastAsiaTheme="minorEastAsia" w:hAnsi="DINRoundOT-Medium" w:cs="DINRoundOT-Medium"/>
                <w:sz w:val="16"/>
                <w:szCs w:val="16"/>
              </w:rPr>
              <w:t xml:space="preserve"> act as manufacturer, distributer and introducer.</w:t>
            </w:r>
          </w:p>
          <w:p w14:paraId="53B38472" w14:textId="53CB6084" w:rsidR="001F7FBA" w:rsidRPr="00AF278C" w:rsidRDefault="00AF278C" w:rsidP="00D350C3">
            <w:pPr>
              <w:rPr>
                <w:rFonts w:ascii="DINRoundOT-Medium" w:hAnsi="DINRoundOT-Medium" w:cs="DINRoundOT-Medium"/>
                <w:sz w:val="6"/>
                <w:szCs w:val="16"/>
              </w:rPr>
            </w:pPr>
            <w:r w:rsidRPr="00AF278C">
              <w:rPr>
                <w:rFonts w:ascii="DINRoundOT-Medium" w:eastAsiaTheme="minorHAnsi" w:hAnsi="DINRoundOT-Medium" w:cs="DINRoundOT-Medium"/>
                <w:sz w:val="16"/>
                <w:szCs w:val="16"/>
              </w:rPr>
              <w:br/>
            </w:r>
          </w:p>
          <w:p w14:paraId="17127AD4" w14:textId="77777777" w:rsidR="00ED0B65" w:rsidRPr="00AF278C" w:rsidRDefault="00ED0B65" w:rsidP="00E14C28">
            <w:pPr>
              <w:rPr>
                <w:rFonts w:ascii="DINRoundOT-Medium" w:hAnsi="DINRoundOT-Medium" w:cs="DINRoundOT-Medium"/>
                <w:b/>
                <w:sz w:val="16"/>
                <w:szCs w:val="16"/>
              </w:rPr>
            </w:pPr>
            <w:r w:rsidRPr="00AF278C">
              <w:rPr>
                <w:rFonts w:ascii="DINRoundOT-Medium" w:hAnsi="DINRoundOT-Medium" w:cs="DINRoundOT-Medium"/>
                <w:b/>
                <w:sz w:val="16"/>
                <w:szCs w:val="16"/>
              </w:rPr>
              <w:t>Role Dimension:</w:t>
            </w:r>
          </w:p>
          <w:p w14:paraId="75AA78CE" w14:textId="13E777F1" w:rsidR="003A629A" w:rsidRDefault="003A629A" w:rsidP="009A4C28">
            <w:pPr>
              <w:pStyle w:val="ListParagraph"/>
              <w:numPr>
                <w:ilvl w:val="0"/>
                <w:numId w:val="6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Operational </w:t>
            </w:r>
            <w:r w:rsidR="00E54650">
              <w:rPr>
                <w:rFonts w:ascii="DINRoundOT-Medium" w:hAnsi="DINRoundOT-Medium" w:cs="DINRoundOT-Medium"/>
                <w:sz w:val="16"/>
                <w:szCs w:val="16"/>
              </w:rPr>
              <w:t>oversight of service, complaints, customer outcomes and target states per consumer duty requirements</w:t>
            </w:r>
          </w:p>
          <w:p w14:paraId="39EBB0E0" w14:textId="6F4ADEC5" w:rsidR="0007502F" w:rsidRDefault="0007502F" w:rsidP="009A4C28">
            <w:pPr>
              <w:pStyle w:val="ListParagraph"/>
              <w:numPr>
                <w:ilvl w:val="0"/>
                <w:numId w:val="6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Responsible for </w:t>
            </w:r>
            <w:r w:rsidR="008D1F46">
              <w:rPr>
                <w:rFonts w:ascii="DINRoundOT-Medium" w:hAnsi="DINRoundOT-Medium" w:cs="DINRoundOT-Medium"/>
                <w:sz w:val="16"/>
                <w:szCs w:val="16"/>
              </w:rPr>
              <w:t>ensuring product blueprints and reviews are up to date</w:t>
            </w:r>
          </w:p>
          <w:p w14:paraId="0523BCFB" w14:textId="3E09E6F5" w:rsidR="009A4C28" w:rsidRDefault="05450EAA" w:rsidP="009A4C28">
            <w:pPr>
              <w:pStyle w:val="ListParagraph"/>
              <w:numPr>
                <w:ilvl w:val="0"/>
                <w:numId w:val="6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AF278C">
              <w:rPr>
                <w:rFonts w:ascii="DINRoundOT-Medium" w:hAnsi="DINRoundOT-Medium" w:cs="DINRoundOT-Medium"/>
                <w:sz w:val="16"/>
                <w:szCs w:val="16"/>
              </w:rPr>
              <w:t xml:space="preserve">Responsible for </w:t>
            </w:r>
            <w:r w:rsidR="00AF278C" w:rsidRPr="00AF278C">
              <w:rPr>
                <w:rFonts w:ascii="DINRoundOT-Medium" w:hAnsi="DINRoundOT-Medium" w:cs="DINRoundOT-Medium"/>
                <w:sz w:val="16"/>
                <w:szCs w:val="16"/>
              </w:rPr>
              <w:t>identifying opportunities to improve the online/offline customer experience</w:t>
            </w:r>
          </w:p>
          <w:p w14:paraId="1CEE1A6D" w14:textId="29BE39CC" w:rsidR="00B67216" w:rsidRPr="00AF278C" w:rsidRDefault="00B67216" w:rsidP="009A4C28">
            <w:pPr>
              <w:pStyle w:val="ListParagraph"/>
              <w:numPr>
                <w:ilvl w:val="0"/>
                <w:numId w:val="6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Constantly benchmarking our products</w:t>
            </w:r>
            <w:r w:rsidR="001007D4">
              <w:rPr>
                <w:rFonts w:ascii="DINRoundOT-Medium" w:hAnsi="DINRoundOT-Medium" w:cs="DINRoundOT-Medium"/>
                <w:sz w:val="16"/>
                <w:szCs w:val="16"/>
              </w:rPr>
              <w:t>/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service against the market, regulatory expectations </w:t>
            </w:r>
            <w:r w:rsidR="00DE1065">
              <w:rPr>
                <w:rFonts w:ascii="DINRoundOT-Medium" w:hAnsi="DINRoundOT-Medium" w:cs="DINRoundOT-Medium"/>
                <w:sz w:val="16"/>
                <w:szCs w:val="16"/>
              </w:rPr>
              <w:t>&amp;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 target customer outcomes </w:t>
            </w:r>
            <w:r w:rsidR="001007D4">
              <w:rPr>
                <w:rFonts w:ascii="DINRoundOT-Medium" w:hAnsi="DINRoundOT-Medium" w:cs="DINRoundOT-Medium"/>
                <w:sz w:val="16"/>
                <w:szCs w:val="16"/>
              </w:rPr>
              <w:t>with</w:t>
            </w:r>
            <w:r w:rsidR="006E2E01">
              <w:rPr>
                <w:rFonts w:ascii="DINRoundOT-Medium" w:hAnsi="DINRoundOT-Medium" w:cs="DINRoundOT-Medium"/>
                <w:sz w:val="16"/>
                <w:szCs w:val="16"/>
              </w:rPr>
              <w:t xml:space="preserve"> action</w:t>
            </w:r>
            <w:r w:rsidR="00DE1065">
              <w:rPr>
                <w:rFonts w:ascii="DINRoundOT-Medium" w:hAnsi="DINRoundOT-Medium" w:cs="DINRoundOT-Medium"/>
                <w:sz w:val="16"/>
                <w:szCs w:val="16"/>
              </w:rPr>
              <w:t xml:space="preserve"> plans</w:t>
            </w:r>
            <w:r w:rsidR="006E2E01">
              <w:rPr>
                <w:rFonts w:ascii="DINRoundOT-Medium" w:hAnsi="DINRoundOT-Medium" w:cs="DINRoundOT-Medium"/>
                <w:sz w:val="16"/>
                <w:szCs w:val="16"/>
              </w:rPr>
              <w:t xml:space="preserve"> to improve</w:t>
            </w:r>
          </w:p>
          <w:p w14:paraId="0E813C54" w14:textId="3C0C1BC5" w:rsidR="00F462F8" w:rsidRPr="00F403FD" w:rsidRDefault="00695481" w:rsidP="00F403FD">
            <w:pPr>
              <w:pStyle w:val="ListParagraph"/>
              <w:numPr>
                <w:ilvl w:val="0"/>
                <w:numId w:val="6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Ensuring </w:t>
            </w:r>
            <w:r w:rsidR="00D26A57">
              <w:rPr>
                <w:rFonts w:ascii="DINRoundOT-Medium" w:hAnsi="DINRoundOT-Medium" w:cs="DINRoundOT-Medium"/>
                <w:sz w:val="16"/>
                <w:szCs w:val="16"/>
              </w:rPr>
              <w:t xml:space="preserve">financial promotions, journeys, documentation and terms and conditions </w:t>
            </w:r>
            <w:r w:rsidR="00F462F8">
              <w:rPr>
                <w:rFonts w:ascii="DINRoundOT-Medium" w:hAnsi="DINRoundOT-Medium" w:cs="DINRoundOT-Medium"/>
                <w:sz w:val="16"/>
                <w:szCs w:val="16"/>
              </w:rPr>
              <w:t>are reviewed and kept up to date</w:t>
            </w:r>
          </w:p>
          <w:p w14:paraId="60D4A1A7" w14:textId="76CB08C1" w:rsidR="004C589C" w:rsidRPr="00AF278C" w:rsidRDefault="00F403FD" w:rsidP="00297D40">
            <w:pPr>
              <w:pStyle w:val="ListParagraph"/>
              <w:numPr>
                <w:ilvl w:val="0"/>
                <w:numId w:val="6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Channel optimisation </w:t>
            </w:r>
            <w:r w:rsidR="00456CE5">
              <w:rPr>
                <w:rFonts w:ascii="DINRoundOT-Medium" w:hAnsi="DINRoundOT-Medium" w:cs="DINRoundOT-Medium"/>
                <w:sz w:val="16"/>
                <w:szCs w:val="16"/>
              </w:rPr>
              <w:t>targeting strong customer experience and outcomes but also efficiency</w:t>
            </w:r>
          </w:p>
          <w:p w14:paraId="3EE1655E" w14:textId="648A6A8F" w:rsidR="006E4F00" w:rsidRPr="00AF278C" w:rsidRDefault="00412326" w:rsidP="00172F18">
            <w:pPr>
              <w:pStyle w:val="ListParagraph"/>
              <w:numPr>
                <w:ilvl w:val="0"/>
                <w:numId w:val="6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Liaise / partner with internal and external stakeholders</w:t>
            </w:r>
          </w:p>
          <w:p w14:paraId="689F244D" w14:textId="77777777" w:rsidR="00ED0B65" w:rsidRPr="00D411B4" w:rsidRDefault="00ED0B65" w:rsidP="00E14C28">
            <w:pPr>
              <w:rPr>
                <w:rFonts w:ascii="DINRoundOT-Medium" w:hAnsi="DINRoundOT-Medium" w:cs="DINRoundOT-Medium"/>
                <w:sz w:val="10"/>
                <w:szCs w:val="16"/>
              </w:rPr>
            </w:pPr>
          </w:p>
          <w:p w14:paraId="3C409D5A" w14:textId="77777777" w:rsidR="00ED0B65" w:rsidRPr="00472249" w:rsidRDefault="00ED0B65" w:rsidP="00E14C28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472249">
              <w:rPr>
                <w:rFonts w:ascii="DINRoundOT-Medium" w:hAnsi="DINRoundOT-Medium" w:cs="DINRoundOT-Medium"/>
                <w:b/>
                <w:sz w:val="16"/>
                <w:szCs w:val="16"/>
              </w:rPr>
              <w:t xml:space="preserve">Reports to: </w:t>
            </w:r>
          </w:p>
          <w:p w14:paraId="00E46A6A" w14:textId="1210AD99" w:rsidR="00ED0B65" w:rsidRDefault="00D350C3" w:rsidP="00E14C28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Head of </w:t>
            </w:r>
            <w:r w:rsidR="000D10BF">
              <w:rPr>
                <w:rFonts w:ascii="DINRoundOT-Medium" w:hAnsi="DINRoundOT-Medium" w:cs="DINRoundOT-Medium"/>
                <w:sz w:val="16"/>
                <w:szCs w:val="16"/>
              </w:rPr>
              <w:t>Operational Excellence</w:t>
            </w:r>
          </w:p>
          <w:p w14:paraId="0E6396FF" w14:textId="77777777" w:rsidR="00AB3F01" w:rsidRPr="00472249" w:rsidRDefault="00AB3F01" w:rsidP="00E14C28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</w:p>
          <w:p w14:paraId="55D3083F" w14:textId="77777777" w:rsidR="00ED0B65" w:rsidRPr="00035610" w:rsidRDefault="00ED0B65" w:rsidP="00E14C28">
            <w:pPr>
              <w:rPr>
                <w:rFonts w:ascii="DINRoundOT-Medium" w:hAnsi="DINRoundOT-Medium" w:cs="DINRoundOT-Medium"/>
                <w:b/>
                <w:sz w:val="16"/>
                <w:szCs w:val="16"/>
              </w:rPr>
            </w:pPr>
            <w:r w:rsidRPr="00035610">
              <w:rPr>
                <w:rFonts w:ascii="DINRoundOT-Medium" w:hAnsi="DINRoundOT-Medium" w:cs="DINRoundOT-Medium"/>
                <w:b/>
                <w:sz w:val="16"/>
                <w:szCs w:val="16"/>
              </w:rPr>
              <w:t>Relationships</w:t>
            </w:r>
          </w:p>
          <w:p w14:paraId="1BF04B61" w14:textId="4E517693" w:rsidR="00ED0B65" w:rsidRPr="00035610" w:rsidRDefault="00ED0B65" w:rsidP="00E14C28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035610">
              <w:rPr>
                <w:rFonts w:ascii="DINRoundOT-Medium" w:hAnsi="DINRoundOT-Medium" w:cs="DINRoundOT-Medium"/>
                <w:b/>
                <w:sz w:val="16"/>
                <w:szCs w:val="16"/>
              </w:rPr>
              <w:t>Internal:</w:t>
            </w:r>
            <w:r w:rsidR="00172F18" w:rsidRPr="00035610">
              <w:rPr>
                <w:rFonts w:ascii="DINRoundOT-Medium" w:hAnsi="DINRoundOT-Medium" w:cs="DINRoundOT-Medium"/>
                <w:b/>
                <w:sz w:val="16"/>
                <w:szCs w:val="16"/>
              </w:rPr>
              <w:t xml:space="preserve"> </w:t>
            </w:r>
            <w:r w:rsidR="00035610" w:rsidRPr="00A472DB">
              <w:rPr>
                <w:rFonts w:ascii="DINRoundOT-Medium" w:hAnsi="DINRoundOT-Medium" w:cs="DINRoundOT-Medium"/>
                <w:sz w:val="16"/>
                <w:szCs w:val="16"/>
              </w:rPr>
              <w:t xml:space="preserve">RAC SLT, </w:t>
            </w:r>
            <w:r w:rsidR="00F93909" w:rsidRPr="00035610">
              <w:rPr>
                <w:rFonts w:ascii="DINRoundOT-Medium" w:hAnsi="DINRoundOT-Medium" w:cs="DINRoundOT-Medium"/>
                <w:sz w:val="16"/>
                <w:szCs w:val="16"/>
              </w:rPr>
              <w:t>marketing, legal, compliance</w:t>
            </w:r>
            <w:r w:rsidR="00172F18" w:rsidRPr="00035610">
              <w:rPr>
                <w:rFonts w:ascii="DINRoundOT-Medium" w:hAnsi="DINRoundOT-Medium" w:cs="DINRoundOT-Medium"/>
                <w:sz w:val="16"/>
                <w:szCs w:val="16"/>
              </w:rPr>
              <w:t>, IT</w:t>
            </w:r>
            <w:r w:rsidR="00295C94" w:rsidRPr="00035610">
              <w:rPr>
                <w:rFonts w:ascii="DINRoundOT-Medium" w:hAnsi="DINRoundOT-Medium" w:cs="DINRoundOT-Medium"/>
                <w:sz w:val="16"/>
                <w:szCs w:val="16"/>
              </w:rPr>
              <w:t>, finance</w:t>
            </w:r>
            <w:r w:rsidR="00035610" w:rsidRPr="00035610">
              <w:rPr>
                <w:rFonts w:ascii="DINRoundOT-Medium" w:hAnsi="DINRoundOT-Medium" w:cs="DINRoundOT-Medium"/>
                <w:sz w:val="16"/>
                <w:szCs w:val="16"/>
              </w:rPr>
              <w:t>, pricing</w:t>
            </w:r>
            <w:r w:rsidR="00D03A54">
              <w:rPr>
                <w:rFonts w:ascii="DINRoundOT-Medium" w:hAnsi="DINRoundOT-Medium" w:cs="DINRoundOT-Medium"/>
                <w:sz w:val="16"/>
                <w:szCs w:val="16"/>
              </w:rPr>
              <w:t>, operations</w:t>
            </w:r>
            <w:r w:rsidR="00172F18" w:rsidRPr="00035610">
              <w:rPr>
                <w:rFonts w:ascii="DINRoundOT-Medium" w:hAnsi="DINRoundOT-Medium" w:cs="DINRoundOT-Medium"/>
                <w:sz w:val="16"/>
                <w:szCs w:val="16"/>
              </w:rPr>
              <w:t xml:space="preserve"> plus other divisions where required.</w:t>
            </w:r>
          </w:p>
          <w:p w14:paraId="1AED13AF" w14:textId="77777777" w:rsidR="00053DB9" w:rsidRPr="008765AC" w:rsidRDefault="00053DB9" w:rsidP="00E14C28">
            <w:pPr>
              <w:rPr>
                <w:rFonts w:ascii="DINRoundOT-Medium" w:hAnsi="DINRoundOT-Medium" w:cs="DINRoundOT-Medium"/>
                <w:sz w:val="10"/>
                <w:szCs w:val="16"/>
                <w:highlight w:val="yellow"/>
              </w:rPr>
            </w:pPr>
          </w:p>
          <w:p w14:paraId="1D0FE4C2" w14:textId="0330F7EC" w:rsidR="00ED0B65" w:rsidRDefault="00ED0B65" w:rsidP="00FF5FA5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B92094">
              <w:rPr>
                <w:rFonts w:ascii="DINRoundOT-Medium" w:hAnsi="DINRoundOT-Medium" w:cs="DINRoundOT-Medium"/>
                <w:b/>
                <w:sz w:val="16"/>
                <w:szCs w:val="16"/>
              </w:rPr>
              <w:t>External:</w:t>
            </w:r>
            <w:r w:rsidR="00172F18" w:rsidRPr="00B92094">
              <w:rPr>
                <w:rFonts w:ascii="DINRoundOT-Medium" w:hAnsi="DINRoundOT-Medium" w:cs="DINRoundOT-Medium"/>
                <w:sz w:val="16"/>
                <w:szCs w:val="16"/>
              </w:rPr>
              <w:t xml:space="preserve"> </w:t>
            </w:r>
            <w:r w:rsidR="00D03A54">
              <w:rPr>
                <w:rFonts w:ascii="DINRoundOT-Medium" w:hAnsi="DINRoundOT-Medium" w:cs="DINRoundOT-Medium"/>
                <w:sz w:val="16"/>
                <w:szCs w:val="16"/>
              </w:rPr>
              <w:t xml:space="preserve"> Various RAC customers, partners and distributors</w:t>
            </w:r>
          </w:p>
          <w:p w14:paraId="558C75C2" w14:textId="77777777" w:rsidR="00D82833" w:rsidRDefault="00D82833" w:rsidP="00FF5FA5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</w:p>
          <w:p w14:paraId="3BA605F9" w14:textId="77777777" w:rsidR="00D82833" w:rsidRPr="00D82833" w:rsidRDefault="00D82833" w:rsidP="00D82833">
            <w:pPr>
              <w:rPr>
                <w:rFonts w:ascii="DINRoundOT-Medium" w:hAnsi="DINRoundOT-Medium" w:cs="DINRoundOT-Medium"/>
                <w:b/>
                <w:bCs/>
                <w:sz w:val="16"/>
                <w:szCs w:val="16"/>
              </w:rPr>
            </w:pPr>
            <w:r w:rsidRPr="00D82833">
              <w:rPr>
                <w:rFonts w:ascii="DINRoundOT-Medium" w:hAnsi="DINRoundOT-Medium" w:cs="DINRoundOT-Medium"/>
                <w:b/>
                <w:bCs/>
                <w:sz w:val="16"/>
                <w:szCs w:val="16"/>
              </w:rPr>
              <w:t>Committees / Forum Memberships:</w:t>
            </w:r>
          </w:p>
          <w:p w14:paraId="48D7CEC6" w14:textId="6A6DA8C9" w:rsidR="00D82833" w:rsidRDefault="00D03A54" w:rsidP="00D82833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lastRenderedPageBreak/>
              <w:t xml:space="preserve">Pricing and </w:t>
            </w:r>
            <w:r w:rsidR="00117DDC">
              <w:rPr>
                <w:rFonts w:ascii="DINRoundOT-Medium" w:hAnsi="DINRoundOT-Medium" w:cs="DINRoundOT-Medium"/>
                <w:sz w:val="16"/>
                <w:szCs w:val="16"/>
              </w:rPr>
              <w:t>Pricing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 Forum; </w:t>
            </w:r>
            <w:r w:rsidR="00117DDC">
              <w:rPr>
                <w:rFonts w:ascii="DINRoundOT-Medium" w:hAnsi="DINRoundOT-Medium" w:cs="DINRoundOT-Medium"/>
                <w:sz w:val="16"/>
                <w:szCs w:val="16"/>
              </w:rPr>
              <w:t>Customer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 Committee;</w:t>
            </w:r>
            <w:r w:rsidR="00D82833">
              <w:rPr>
                <w:rFonts w:ascii="DINRoundOT-Medium" w:hAnsi="DINRoundOT-Medium" w:cs="DINRoundOT-Medium"/>
                <w:sz w:val="16"/>
                <w:szCs w:val="16"/>
              </w:rPr>
              <w:t xml:space="preserve"> Complaints Action Group; and various other governance forums and committees that may be required or convened from time to time</w:t>
            </w:r>
            <w:r w:rsidR="00E61B6C">
              <w:rPr>
                <w:rFonts w:ascii="DINRoundOT-Medium" w:hAnsi="DINRoundOT-Medium" w:cs="DINRoundOT-Medium"/>
                <w:sz w:val="16"/>
                <w:szCs w:val="16"/>
              </w:rPr>
              <w:t>.</w:t>
            </w:r>
          </w:p>
          <w:p w14:paraId="4FDB9527" w14:textId="05C79ADB" w:rsidR="00D82833" w:rsidRPr="00472249" w:rsidRDefault="00D82833" w:rsidP="00FF5FA5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14:paraId="722B75FE" w14:textId="0D8FEBD3" w:rsidR="004F36A2" w:rsidRDefault="004F36A2" w:rsidP="008A5FC7">
            <w:pPr>
              <w:pStyle w:val="ListParagraph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lastRenderedPageBreak/>
              <w:t xml:space="preserve">Ensure </w:t>
            </w:r>
            <w:r w:rsidR="00801782">
              <w:rPr>
                <w:rFonts w:ascii="DINRoundOT-Medium" w:hAnsi="DINRoundOT-Medium" w:cs="DINRoundOT-Medium"/>
                <w:sz w:val="16"/>
                <w:szCs w:val="16"/>
              </w:rPr>
              <w:t>products, operations and outcomes are managed</w:t>
            </w:r>
            <w:r w:rsidR="0004323C">
              <w:rPr>
                <w:rFonts w:ascii="DINRoundOT-Medium" w:hAnsi="DINRoundOT-Medium" w:cs="DINRoundOT-Medium"/>
                <w:sz w:val="16"/>
                <w:szCs w:val="16"/>
              </w:rPr>
              <w:t xml:space="preserve"> and improved</w:t>
            </w:r>
            <w:r w:rsidR="00801782">
              <w:rPr>
                <w:rFonts w:ascii="DINRoundOT-Medium" w:hAnsi="DINRoundOT-Medium" w:cs="DINRoundOT-Medium"/>
                <w:sz w:val="16"/>
                <w:szCs w:val="16"/>
              </w:rPr>
              <w:t xml:space="preserve"> in line with consumer duty expectation and internal </w:t>
            </w:r>
            <w:r w:rsidR="0004323C">
              <w:rPr>
                <w:rFonts w:ascii="DINRoundOT-Medium" w:hAnsi="DINRoundOT-Medium" w:cs="DINRoundOT-Medium"/>
                <w:sz w:val="16"/>
                <w:szCs w:val="16"/>
              </w:rPr>
              <w:t>KPI’s</w:t>
            </w:r>
          </w:p>
          <w:p w14:paraId="6556A6F0" w14:textId="3BA29560" w:rsidR="009950DA" w:rsidRDefault="00226404" w:rsidP="008A5FC7">
            <w:pPr>
              <w:pStyle w:val="ListParagraph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Take responsibility for ensuring operational performance, customer outcomes and </w:t>
            </w:r>
            <w:r w:rsidR="00192642">
              <w:rPr>
                <w:rFonts w:ascii="DINRoundOT-Medium" w:hAnsi="DINRoundOT-Medium" w:cs="DINRoundOT-Medium"/>
                <w:sz w:val="16"/>
                <w:szCs w:val="16"/>
              </w:rPr>
              <w:t>regulatory expectations are documented, reviewed, reported</w:t>
            </w:r>
            <w:r w:rsidR="00FD0A93">
              <w:rPr>
                <w:rFonts w:ascii="DINRoundOT-Medium" w:hAnsi="DINRoundOT-Medium" w:cs="DINRoundOT-Medium"/>
                <w:sz w:val="16"/>
                <w:szCs w:val="16"/>
              </w:rPr>
              <w:t xml:space="preserve"> (e.g. into P&amp;P/Customer Committee etc)</w:t>
            </w:r>
            <w:r w:rsidR="00192642">
              <w:rPr>
                <w:rFonts w:ascii="DINRoundOT-Medium" w:hAnsi="DINRoundOT-Medium" w:cs="DINRoundOT-Medium"/>
                <w:sz w:val="16"/>
                <w:szCs w:val="16"/>
              </w:rPr>
              <w:t xml:space="preserve"> and converted into tangible action plans</w:t>
            </w:r>
          </w:p>
          <w:p w14:paraId="466E0B3C" w14:textId="2EA7B084" w:rsidR="008A5FC7" w:rsidRPr="008A5FC7" w:rsidRDefault="008A5FC7" w:rsidP="008A5FC7">
            <w:pPr>
              <w:pStyle w:val="ListParagraph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Proactively identify and deliver </w:t>
            </w:r>
            <w:r w:rsidRPr="008A5FC7">
              <w:rPr>
                <w:rFonts w:ascii="DINRoundOT-Medium" w:hAnsi="DINRoundOT-Medium" w:cs="DINRoundOT-Medium"/>
                <w:sz w:val="16"/>
                <w:szCs w:val="16"/>
              </w:rPr>
              <w:t xml:space="preserve">continuous improvement 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>opportunities and</w:t>
            </w:r>
            <w:r w:rsidRPr="008A5FC7">
              <w:rPr>
                <w:rFonts w:ascii="DINRoundOT-Medium" w:hAnsi="DINRoundOT-Medium" w:cs="DINRoundOT-Medium"/>
                <w:sz w:val="16"/>
                <w:szCs w:val="16"/>
              </w:rPr>
              <w:t xml:space="preserve"> support 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delivery of </w:t>
            </w:r>
            <w:r w:rsidRPr="008A5FC7">
              <w:rPr>
                <w:rFonts w:ascii="DINRoundOT-Medium" w:hAnsi="DINRoundOT-Medium" w:cs="DINRoundOT-Medium"/>
                <w:sz w:val="16"/>
                <w:szCs w:val="16"/>
              </w:rPr>
              <w:t>change projects.</w:t>
            </w:r>
          </w:p>
          <w:p w14:paraId="7ED53C09" w14:textId="628F8A9F" w:rsidR="008A5FC7" w:rsidRPr="00295A0C" w:rsidRDefault="008A5FC7" w:rsidP="00295A0C">
            <w:pPr>
              <w:pStyle w:val="ListParagraph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Operate as a conduit between the RAC business team and </w:t>
            </w:r>
            <w:r w:rsidR="00E37F3D">
              <w:rPr>
                <w:rFonts w:ascii="DINRoundOT-Medium" w:hAnsi="DINRoundOT-Medium" w:cs="DINRoundOT-Medium"/>
                <w:sz w:val="16"/>
                <w:szCs w:val="16"/>
              </w:rPr>
              <w:t>internal / external stakeholders (e.g. broader RAC group and 3</w:t>
            </w:r>
            <w:r w:rsidR="00E37F3D" w:rsidRPr="00E37F3D">
              <w:rPr>
                <w:rFonts w:ascii="DINRoundOT-Medium" w:hAnsi="DINRoundOT-Medium" w:cs="DINRoundOT-Medium"/>
                <w:sz w:val="16"/>
                <w:szCs w:val="16"/>
                <w:vertAlign w:val="superscript"/>
              </w:rPr>
              <w:t>rd</w:t>
            </w:r>
            <w:r w:rsidR="00E37F3D">
              <w:rPr>
                <w:rFonts w:ascii="DINRoundOT-Medium" w:hAnsi="DINRoundOT-Medium" w:cs="DINRoundOT-Medium"/>
                <w:sz w:val="16"/>
                <w:szCs w:val="16"/>
              </w:rPr>
              <w:t xml:space="preserve"> party partners/suppliers)</w:t>
            </w:r>
          </w:p>
          <w:p w14:paraId="045DC890" w14:textId="06D7553A" w:rsidR="005772A6" w:rsidRDefault="00ED59BE" w:rsidP="003A5C9A">
            <w:pPr>
              <w:pStyle w:val="ListParagraph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Use data and insights to d</w:t>
            </w:r>
            <w:r w:rsidR="008A5FC7">
              <w:rPr>
                <w:rFonts w:ascii="DINRoundOT-Medium" w:hAnsi="DINRoundOT-Medium" w:cs="DINRoundOT-Medium"/>
                <w:sz w:val="16"/>
                <w:szCs w:val="16"/>
              </w:rPr>
              <w:t>evelop benefit cases to win support for change initiatives that deliver better customer and business outcomes.</w:t>
            </w:r>
          </w:p>
          <w:p w14:paraId="6D426345" w14:textId="2B6D48B8" w:rsidR="005772A6" w:rsidRDefault="00FC0726" w:rsidP="003A5C9A">
            <w:pPr>
              <w:pStyle w:val="ListParagraph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Manage</w:t>
            </w:r>
            <w:r w:rsidR="008A5FC7">
              <w:rPr>
                <w:rFonts w:ascii="DINRoundOT-Medium" w:hAnsi="DINRoundOT-Medium" w:cs="DINRoundOT-Medium"/>
                <w:sz w:val="16"/>
                <w:szCs w:val="16"/>
              </w:rPr>
              <w:t xml:space="preserve"> delivery of</w:t>
            </w:r>
            <w:r w:rsidR="05450EAA" w:rsidRPr="05450EAA">
              <w:rPr>
                <w:rFonts w:ascii="DINRoundOT-Medium" w:hAnsi="DINRoundOT-Medium" w:cs="DINRoundOT-Medium"/>
                <w:sz w:val="16"/>
                <w:szCs w:val="16"/>
              </w:rPr>
              <w:t xml:space="preserve"> actions coming out of audits, second line monitoring, </w:t>
            </w:r>
            <w:r w:rsidR="008A5FC7" w:rsidRPr="05450EAA">
              <w:rPr>
                <w:rFonts w:ascii="DINRoundOT-Medium" w:hAnsi="DINRoundOT-Medium" w:cs="DINRoundOT-Medium"/>
                <w:sz w:val="16"/>
                <w:szCs w:val="16"/>
              </w:rPr>
              <w:t>committees,</w:t>
            </w:r>
            <w:r w:rsidR="05450EAA" w:rsidRPr="05450EAA">
              <w:rPr>
                <w:rFonts w:ascii="DINRoundOT-Medium" w:hAnsi="DINRoundOT-Medium" w:cs="DINRoundOT-Medium"/>
                <w:sz w:val="16"/>
                <w:szCs w:val="16"/>
              </w:rPr>
              <w:t xml:space="preserve"> and product reviews.</w:t>
            </w:r>
          </w:p>
          <w:p w14:paraId="7F3791E7" w14:textId="79453541" w:rsidR="008A5FC7" w:rsidRDefault="008A5FC7" w:rsidP="003A5C9A">
            <w:pPr>
              <w:pStyle w:val="ListParagraph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Adopt the ‘voice of the customer’ to champion change that delivers better customer outcomes.</w:t>
            </w:r>
          </w:p>
          <w:p w14:paraId="7C8F8EEF" w14:textId="25A8F056" w:rsidR="005205CD" w:rsidRDefault="00ED59BE" w:rsidP="003A5C9A">
            <w:pPr>
              <w:pStyle w:val="ListParagraph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React quickly and effectively to own and resolve any product or performance issues that arise.</w:t>
            </w:r>
          </w:p>
          <w:p w14:paraId="5D18E8E2" w14:textId="326FDABC" w:rsidR="00E334C7" w:rsidRDefault="00E334C7" w:rsidP="003A5C9A">
            <w:pPr>
              <w:pStyle w:val="ListParagraph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Monitor and assess NPS feedback and customer surveys to identify opportunities to improve the customer experience and identify any failure points.</w:t>
            </w:r>
          </w:p>
          <w:p w14:paraId="3FBF2464" w14:textId="126778CC" w:rsidR="0037524A" w:rsidRDefault="00E334C7" w:rsidP="003A5C9A">
            <w:pPr>
              <w:pStyle w:val="NoSpacing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Continuously review</w:t>
            </w:r>
            <w:r w:rsidR="05450EAA" w:rsidRPr="05450EAA">
              <w:rPr>
                <w:rFonts w:ascii="DINRoundOT-Medium" w:hAnsi="DINRoundOT-Medium" w:cs="DINRoundOT-Medium"/>
                <w:sz w:val="16"/>
                <w:szCs w:val="16"/>
              </w:rPr>
              <w:t xml:space="preserve"> the end-to-end customer journeys</w:t>
            </w:r>
            <w:r w:rsidR="00803C81">
              <w:rPr>
                <w:rFonts w:ascii="DINRoundOT-Medium" w:hAnsi="DINRoundOT-Medium" w:cs="DINRoundOT-Medium"/>
                <w:sz w:val="16"/>
                <w:szCs w:val="16"/>
              </w:rPr>
              <w:t xml:space="preserve"> (PCW’s, Digital, IVR, contact centre etc)</w:t>
            </w:r>
            <w:r w:rsidR="05450EAA" w:rsidRPr="05450EAA">
              <w:rPr>
                <w:rFonts w:ascii="DINRoundOT-Medium" w:hAnsi="DINRoundOT-Medium" w:cs="DINRoundOT-Medium"/>
                <w:sz w:val="16"/>
                <w:szCs w:val="16"/>
              </w:rPr>
              <w:t xml:space="preserve"> for all products to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 identify pain points and</w:t>
            </w:r>
            <w:r w:rsidR="05450EAA" w:rsidRPr="05450EAA">
              <w:rPr>
                <w:rFonts w:ascii="DINRoundOT-Medium" w:hAnsi="DINRoundOT-Medium" w:cs="DINRoundOT-Medium"/>
                <w:sz w:val="16"/>
                <w:szCs w:val="16"/>
              </w:rPr>
              <w:t xml:space="preserve"> ensure our journeys </w:t>
            </w:r>
            <w:r w:rsidR="00ED59BE">
              <w:rPr>
                <w:rFonts w:ascii="DINRoundOT-Medium" w:hAnsi="DINRoundOT-Medium" w:cs="DINRoundOT-Medium"/>
                <w:sz w:val="16"/>
                <w:szCs w:val="16"/>
              </w:rPr>
              <w:t>are optimised.</w:t>
            </w:r>
          </w:p>
          <w:p w14:paraId="56CF9924" w14:textId="2E24BD6F" w:rsidR="00ED0B65" w:rsidRDefault="00ED59BE" w:rsidP="00D4081C">
            <w:pPr>
              <w:pStyle w:val="NoSpacing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Work closely with the </w:t>
            </w:r>
            <w:r w:rsidR="00926261">
              <w:rPr>
                <w:rFonts w:ascii="DINRoundOT-Medium" w:hAnsi="DINRoundOT-Medium" w:cs="DINRoundOT-Medium"/>
                <w:sz w:val="16"/>
                <w:szCs w:val="16"/>
              </w:rPr>
              <w:t xml:space="preserve">wider 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product team to </w:t>
            </w:r>
            <w:r w:rsidR="05450EAA" w:rsidRPr="05450EAA">
              <w:rPr>
                <w:rFonts w:ascii="DINRoundOT-Medium" w:hAnsi="DINRoundOT-Medium" w:cs="DINRoundOT-Medium"/>
                <w:sz w:val="16"/>
                <w:szCs w:val="16"/>
              </w:rPr>
              <w:t>ensur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>e</w:t>
            </w:r>
            <w:r w:rsidR="05450EAA" w:rsidRPr="05450EAA">
              <w:rPr>
                <w:rFonts w:ascii="DINRoundOT-Medium" w:hAnsi="DINRoundOT-Medium" w:cs="DINRoundOT-Medium"/>
                <w:sz w:val="16"/>
                <w:szCs w:val="16"/>
              </w:rPr>
              <w:t xml:space="preserve"> products are designed 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and optimised </w:t>
            </w:r>
            <w:r w:rsidR="05450EAA" w:rsidRPr="05450EAA">
              <w:rPr>
                <w:rFonts w:ascii="DINRoundOT-Medium" w:hAnsi="DINRoundOT-Medium" w:cs="DINRoundOT-Medium"/>
                <w:sz w:val="16"/>
                <w:szCs w:val="16"/>
              </w:rPr>
              <w:t xml:space="preserve">to meet the 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changing </w:t>
            </w:r>
            <w:r w:rsidR="05450EAA" w:rsidRPr="05450EAA">
              <w:rPr>
                <w:rFonts w:ascii="DINRoundOT-Medium" w:hAnsi="DINRoundOT-Medium" w:cs="DINRoundOT-Medium"/>
                <w:sz w:val="16"/>
                <w:szCs w:val="16"/>
              </w:rPr>
              <w:t>needs of target customers.</w:t>
            </w:r>
          </w:p>
          <w:p w14:paraId="05B8C6FC" w14:textId="62EC80C1" w:rsidR="00AD2ABB" w:rsidRDefault="00AF4CAE" w:rsidP="00D4081C">
            <w:pPr>
              <w:pStyle w:val="NoSpacing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Become a product SME – know our products and operating models better than anyone else and </w:t>
            </w:r>
            <w:r w:rsidR="009D2B9D">
              <w:rPr>
                <w:rFonts w:ascii="DINRoundOT-Medium" w:hAnsi="DINRoundOT-Medium" w:cs="DINRoundOT-Medium"/>
                <w:sz w:val="16"/>
                <w:szCs w:val="16"/>
              </w:rPr>
              <w:t>benchmark constantly against competitors, market and target / requirement performance and outcomes</w:t>
            </w:r>
          </w:p>
          <w:p w14:paraId="204B8E52" w14:textId="7808C322" w:rsidR="00D82833" w:rsidRDefault="009D2B9D" w:rsidP="00D4081C">
            <w:pPr>
              <w:pStyle w:val="NoSpacing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Horizon scanning – proactively </w:t>
            </w:r>
            <w:r w:rsidR="004562C0">
              <w:rPr>
                <w:rFonts w:ascii="DINRoundOT-Medium" w:hAnsi="DINRoundOT-Medium" w:cs="DINRoundOT-Medium"/>
                <w:sz w:val="16"/>
                <w:szCs w:val="16"/>
              </w:rPr>
              <w:t>review the regulatory horizon and proactively assess what it means for the RAC Insurance Team</w:t>
            </w:r>
          </w:p>
          <w:p w14:paraId="27AAF423" w14:textId="77777777" w:rsidR="00D80F6D" w:rsidRDefault="00D80F6D" w:rsidP="00D4081C">
            <w:pPr>
              <w:pStyle w:val="NoSpacing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Support the wider product team with the delivery of key initiatives and strategic objectives. </w:t>
            </w:r>
          </w:p>
          <w:p w14:paraId="5D010ACE" w14:textId="77777777" w:rsidR="0080200D" w:rsidRDefault="0080200D" w:rsidP="00D4081C">
            <w:pPr>
              <w:pStyle w:val="NoSpacing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80200D">
              <w:rPr>
                <w:rFonts w:ascii="DINRoundOT-Medium" w:hAnsi="DINRoundOT-Medium" w:cs="DINRoundOT-Medium"/>
                <w:sz w:val="16"/>
                <w:szCs w:val="16"/>
              </w:rPr>
              <w:t>Identify gaps and/or opportunities for improvement in reporting / commentary across the operation and take the necessary action to resolve</w:t>
            </w:r>
          </w:p>
          <w:p w14:paraId="6F6ECFCD" w14:textId="77777777" w:rsidR="0021443A" w:rsidRDefault="0021443A" w:rsidP="00D4081C">
            <w:pPr>
              <w:pStyle w:val="NoSpacing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Play a key role in managing complaints, issues and incidents </w:t>
            </w:r>
            <w:r w:rsidR="0087242F">
              <w:rPr>
                <w:rFonts w:ascii="DINRoundOT-Medium" w:hAnsi="DINRoundOT-Medium" w:cs="DINRoundOT-Medium"/>
                <w:sz w:val="16"/>
                <w:szCs w:val="16"/>
              </w:rPr>
              <w:t>–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 </w:t>
            </w:r>
            <w:r w:rsidR="0087242F">
              <w:rPr>
                <w:rFonts w:ascii="DINRoundOT-Medium" w:hAnsi="DINRoundOT-Medium" w:cs="DINRoundOT-Medium"/>
                <w:sz w:val="16"/>
                <w:szCs w:val="16"/>
              </w:rPr>
              <w:t>liaise with operational control team to ensure risks, controls, issues and incidents are recorded and escalated as necessary</w:t>
            </w:r>
          </w:p>
          <w:p w14:paraId="61EC7927" w14:textId="63586F36" w:rsidR="006802BB" w:rsidRPr="00D4081C" w:rsidRDefault="006802BB" w:rsidP="00D4081C">
            <w:pPr>
              <w:pStyle w:val="NoSpacing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Review of journey mappings from PCW’s to </w:t>
            </w:r>
            <w:r w:rsidR="00025087">
              <w:rPr>
                <w:rFonts w:ascii="DINRoundOT-Medium" w:hAnsi="DINRoundOT-Medium" w:cs="DINRoundOT-Medium"/>
                <w:sz w:val="16"/>
                <w:szCs w:val="16"/>
              </w:rPr>
              <w:t>Software Platform to Insurer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382AC59E" w14:textId="2FDF5FE3" w:rsidR="00FF5FA5" w:rsidRPr="00035610" w:rsidRDefault="00FF5FA5" w:rsidP="00E14C28">
            <w:pPr>
              <w:rPr>
                <w:rFonts w:ascii="DINRoundOT-Medium" w:hAnsi="DINRoundOT-Medium" w:cs="DINRoundOT-Medium"/>
                <w:b/>
                <w:sz w:val="16"/>
                <w:szCs w:val="16"/>
              </w:rPr>
            </w:pPr>
            <w:r w:rsidRPr="00035610">
              <w:rPr>
                <w:rFonts w:ascii="DINRoundOT-Medium" w:hAnsi="DINRoundOT-Medium" w:cs="DINRoundOT-Medium"/>
                <w:b/>
                <w:sz w:val="16"/>
                <w:szCs w:val="16"/>
              </w:rPr>
              <w:t>Knowledge</w:t>
            </w:r>
          </w:p>
          <w:p w14:paraId="1817E5B2" w14:textId="16255841" w:rsidR="00AF278C" w:rsidRDefault="00035610" w:rsidP="00035610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bCs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bCs/>
                <w:sz w:val="16"/>
                <w:szCs w:val="16"/>
              </w:rPr>
              <w:t>Strong</w:t>
            </w:r>
            <w:r w:rsidRPr="00CD718B">
              <w:rPr>
                <w:rFonts w:ascii="DINRoundOT-Medium" w:hAnsi="DINRoundOT-Medium" w:cs="DINRoundOT-Medium"/>
                <w:bCs/>
                <w:sz w:val="16"/>
                <w:szCs w:val="16"/>
              </w:rPr>
              <w:t xml:space="preserve"> knowledge of</w:t>
            </w:r>
            <w:r w:rsidR="00ED59BE">
              <w:rPr>
                <w:rFonts w:ascii="DINRoundOT-Medium" w:hAnsi="DINRoundOT-Medium" w:cs="DINRoundOT-Medium"/>
                <w:bCs/>
                <w:sz w:val="16"/>
                <w:szCs w:val="16"/>
              </w:rPr>
              <w:t xml:space="preserve"> the </w:t>
            </w:r>
            <w:r w:rsidRPr="00CD718B">
              <w:rPr>
                <w:rFonts w:ascii="DINRoundOT-Medium" w:hAnsi="DINRoundOT-Medium" w:cs="DINRoundOT-Medium"/>
                <w:bCs/>
                <w:sz w:val="16"/>
                <w:szCs w:val="16"/>
              </w:rPr>
              <w:t xml:space="preserve">general insurance </w:t>
            </w:r>
            <w:r w:rsidR="00AF278C">
              <w:rPr>
                <w:rFonts w:ascii="DINRoundOT-Medium" w:hAnsi="DINRoundOT-Medium" w:cs="DINRoundOT-Medium"/>
                <w:bCs/>
                <w:sz w:val="16"/>
                <w:szCs w:val="16"/>
              </w:rPr>
              <w:t xml:space="preserve">industry including </w:t>
            </w:r>
            <w:r w:rsidRPr="00CD718B">
              <w:rPr>
                <w:rFonts w:ascii="DINRoundOT-Medium" w:hAnsi="DINRoundOT-Medium" w:cs="DINRoundOT-Medium"/>
                <w:bCs/>
                <w:sz w:val="16"/>
                <w:szCs w:val="16"/>
              </w:rPr>
              <w:t xml:space="preserve">regulatory </w:t>
            </w:r>
            <w:r w:rsidR="00AF278C">
              <w:rPr>
                <w:rFonts w:ascii="DINRoundOT-Medium" w:hAnsi="DINRoundOT-Medium" w:cs="DINRoundOT-Medium"/>
                <w:bCs/>
                <w:sz w:val="16"/>
                <w:szCs w:val="16"/>
              </w:rPr>
              <w:t>requirements</w:t>
            </w:r>
            <w:r w:rsidRPr="00CD718B">
              <w:rPr>
                <w:rFonts w:ascii="DINRoundOT-Medium" w:hAnsi="DINRoundOT-Medium" w:cs="DINRoundOT-Medium"/>
                <w:bCs/>
                <w:sz w:val="16"/>
                <w:szCs w:val="16"/>
              </w:rPr>
              <w:t xml:space="preserve"> and </w:t>
            </w:r>
            <w:r w:rsidR="00AF278C">
              <w:rPr>
                <w:rFonts w:ascii="DINRoundOT-Medium" w:hAnsi="DINRoundOT-Medium" w:cs="DINRoundOT-Medium"/>
                <w:bCs/>
                <w:sz w:val="16"/>
                <w:szCs w:val="16"/>
              </w:rPr>
              <w:t>best practice.</w:t>
            </w:r>
            <w:r w:rsidRPr="00CD718B">
              <w:rPr>
                <w:rFonts w:ascii="DINRoundOT-Medium" w:hAnsi="DINRoundOT-Medium" w:cs="DINRoundOT-Medium"/>
                <w:bCs/>
                <w:sz w:val="16"/>
                <w:szCs w:val="16"/>
              </w:rPr>
              <w:t xml:space="preserve"> </w:t>
            </w:r>
          </w:p>
          <w:p w14:paraId="31B7644B" w14:textId="5CA16D13" w:rsidR="00CF4739" w:rsidRDefault="00CF4739" w:rsidP="00035610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bCs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bCs/>
                <w:sz w:val="16"/>
                <w:szCs w:val="16"/>
              </w:rPr>
              <w:t>Product management experience</w:t>
            </w:r>
          </w:p>
          <w:p w14:paraId="6E7C968C" w14:textId="08DC6B33" w:rsidR="00035610" w:rsidRPr="00CD718B" w:rsidRDefault="00025087" w:rsidP="00035610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bCs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bCs/>
                <w:sz w:val="16"/>
                <w:szCs w:val="16"/>
              </w:rPr>
              <w:t>Strong</w:t>
            </w:r>
            <w:r w:rsidR="00ED59BE">
              <w:rPr>
                <w:rFonts w:ascii="DINRoundOT-Medium" w:hAnsi="DINRoundOT-Medium" w:cs="DINRoundOT-Medium"/>
                <w:bCs/>
                <w:sz w:val="16"/>
                <w:szCs w:val="16"/>
              </w:rPr>
              <w:t xml:space="preserve"> knowledge of contact centre operations and technologies.</w:t>
            </w:r>
          </w:p>
          <w:p w14:paraId="703F1D4B" w14:textId="0AD17C3E" w:rsidR="00EA093D" w:rsidRDefault="00EA093D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bCs/>
                <w:sz w:val="16"/>
                <w:szCs w:val="16"/>
              </w:rPr>
            </w:pPr>
            <w:r w:rsidRPr="00CD718B">
              <w:rPr>
                <w:rFonts w:ascii="DINRoundOT-Medium" w:hAnsi="DINRoundOT-Medium" w:cs="DINRoundOT-Medium"/>
                <w:bCs/>
                <w:sz w:val="16"/>
                <w:szCs w:val="16"/>
              </w:rPr>
              <w:t>Strong understanding of personal lines insurance products</w:t>
            </w:r>
            <w:r w:rsidR="00CD718B" w:rsidRPr="00CD718B">
              <w:rPr>
                <w:rFonts w:ascii="DINRoundOT-Medium" w:hAnsi="DINRoundOT-Medium" w:cs="DINRoundOT-Medium"/>
                <w:bCs/>
                <w:sz w:val="16"/>
                <w:szCs w:val="16"/>
              </w:rPr>
              <w:t>, operating models</w:t>
            </w:r>
            <w:r w:rsidR="00ED59BE">
              <w:rPr>
                <w:rFonts w:ascii="DINRoundOT-Medium" w:hAnsi="DINRoundOT-Medium" w:cs="DINRoundOT-Medium"/>
                <w:bCs/>
                <w:sz w:val="16"/>
                <w:szCs w:val="16"/>
              </w:rPr>
              <w:t>,</w:t>
            </w:r>
            <w:r w:rsidR="00CD718B" w:rsidRPr="00CD718B">
              <w:rPr>
                <w:rFonts w:ascii="DINRoundOT-Medium" w:hAnsi="DINRoundOT-Medium" w:cs="DINRoundOT-Medium"/>
                <w:bCs/>
                <w:sz w:val="16"/>
                <w:szCs w:val="16"/>
              </w:rPr>
              <w:t xml:space="preserve"> and trading dynamics</w:t>
            </w:r>
            <w:r w:rsidR="00964D26">
              <w:rPr>
                <w:rFonts w:ascii="DINRoundOT-Medium" w:hAnsi="DINRoundOT-Medium" w:cs="DINRoundOT-Medium"/>
                <w:bCs/>
                <w:sz w:val="16"/>
                <w:szCs w:val="16"/>
              </w:rPr>
              <w:t>.</w:t>
            </w:r>
            <w:r w:rsidR="00035610">
              <w:rPr>
                <w:rFonts w:ascii="DINRoundOT-Medium" w:hAnsi="DINRoundOT-Medium" w:cs="DINRoundOT-Medium"/>
                <w:bCs/>
                <w:sz w:val="16"/>
                <w:szCs w:val="16"/>
              </w:rPr>
              <w:t xml:space="preserve"> </w:t>
            </w:r>
          </w:p>
          <w:p w14:paraId="21980ECC" w14:textId="2A96AFB8" w:rsidR="00ED59BE" w:rsidRPr="00CD718B" w:rsidRDefault="00ED59BE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bCs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bCs/>
                <w:sz w:val="16"/>
                <w:szCs w:val="16"/>
              </w:rPr>
              <w:t>Good understanding of continuous improvement models and methodologies.</w:t>
            </w:r>
          </w:p>
          <w:p w14:paraId="172B7737" w14:textId="345AA879" w:rsidR="00ED0B65" w:rsidRPr="00CD718B" w:rsidRDefault="00ED0B65" w:rsidP="00E14C28">
            <w:pPr>
              <w:rPr>
                <w:rFonts w:ascii="DINRoundOT-Medium" w:hAnsi="DINRoundOT-Medium" w:cs="DINRoundOT-Medium"/>
                <w:sz w:val="12"/>
                <w:szCs w:val="16"/>
              </w:rPr>
            </w:pPr>
          </w:p>
          <w:p w14:paraId="14FE07B2" w14:textId="6D0B3EC0" w:rsidR="00FF5FA5" w:rsidRPr="00CD718B" w:rsidRDefault="00FF5FA5" w:rsidP="00E14C28">
            <w:pPr>
              <w:rPr>
                <w:rFonts w:ascii="DINRoundOT-Medium" w:hAnsi="DINRoundOT-Medium" w:cs="DINRoundOT-Medium"/>
                <w:b/>
                <w:sz w:val="16"/>
                <w:szCs w:val="16"/>
              </w:rPr>
            </w:pPr>
            <w:r w:rsidRPr="00CD718B">
              <w:rPr>
                <w:rFonts w:ascii="DINRoundOT-Medium" w:hAnsi="DINRoundOT-Medium" w:cs="DINRoundOT-Medium"/>
                <w:b/>
                <w:sz w:val="16"/>
                <w:szCs w:val="16"/>
              </w:rPr>
              <w:t>Experience</w:t>
            </w:r>
          </w:p>
          <w:p w14:paraId="6A54C6E1" w14:textId="59CEE7E2" w:rsidR="00FF5FA5" w:rsidRDefault="00CF4739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Strong product management experience, ideally in Insurance / Financial </w:t>
            </w:r>
            <w:r w:rsidR="00C0618F">
              <w:rPr>
                <w:rFonts w:ascii="DINRoundOT-Medium" w:hAnsi="DINRoundOT-Medium" w:cs="DINRoundOT-Medium"/>
                <w:sz w:val="16"/>
                <w:szCs w:val="16"/>
              </w:rPr>
              <w:t>Services.</w:t>
            </w:r>
            <w:r w:rsidR="00035610">
              <w:rPr>
                <w:rFonts w:ascii="DINRoundOT-Medium" w:hAnsi="DINRoundOT-Medium" w:cs="DINRoundOT-Medium"/>
                <w:sz w:val="16"/>
                <w:szCs w:val="16"/>
              </w:rPr>
              <w:t xml:space="preserve"> </w:t>
            </w:r>
          </w:p>
          <w:p w14:paraId="2C408195" w14:textId="707D483B" w:rsidR="00CD718B" w:rsidRDefault="00CD718B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Cross functional working within a large organisation</w:t>
            </w:r>
            <w:r w:rsidR="00C0618F">
              <w:rPr>
                <w:rFonts w:ascii="DINRoundOT-Medium" w:hAnsi="DINRoundOT-Medium" w:cs="DINRoundOT-Medium"/>
                <w:sz w:val="16"/>
                <w:szCs w:val="16"/>
              </w:rPr>
              <w:t xml:space="preserve"> (Matrix etc)</w:t>
            </w:r>
          </w:p>
          <w:p w14:paraId="1148E377" w14:textId="068E7B26" w:rsidR="00DF6CEC" w:rsidRDefault="00DF6CEC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Ideally experience of journey management and mapping</w:t>
            </w:r>
          </w:p>
          <w:p w14:paraId="4AC026B4" w14:textId="106617C8" w:rsidR="00F86B27" w:rsidRPr="00F86B27" w:rsidRDefault="00F86B27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bCs/>
                <w:sz w:val="16"/>
                <w:szCs w:val="16"/>
              </w:rPr>
            </w:pPr>
            <w:r w:rsidRPr="00864B3C">
              <w:rPr>
                <w:rFonts w:ascii="DINRoundOT-Medium" w:hAnsi="DINRoundOT-Medium" w:cs="DINRoundOT-Medium"/>
                <w:bCs/>
                <w:sz w:val="16"/>
                <w:szCs w:val="16"/>
              </w:rPr>
              <w:t>Deliver at pace in a high-pressure environment</w:t>
            </w:r>
            <w:r w:rsidR="00964D26">
              <w:rPr>
                <w:rFonts w:ascii="DINRoundOT-Medium" w:hAnsi="DINRoundOT-Medium" w:cs="DINRoundOT-Medium"/>
                <w:bCs/>
                <w:sz w:val="16"/>
                <w:szCs w:val="16"/>
              </w:rPr>
              <w:t>.</w:t>
            </w:r>
            <w:r w:rsidRPr="00864B3C">
              <w:rPr>
                <w:rFonts w:ascii="DINRoundOT-Medium" w:hAnsi="DINRoundOT-Medium" w:cs="DINRoundOT-Medium"/>
                <w:bCs/>
                <w:sz w:val="16"/>
                <w:szCs w:val="16"/>
              </w:rPr>
              <w:t xml:space="preserve"> </w:t>
            </w:r>
          </w:p>
          <w:p w14:paraId="5496B34B" w14:textId="0A0F963A" w:rsidR="00FF5FA5" w:rsidRDefault="00FF5FA5" w:rsidP="00E14C28">
            <w:pPr>
              <w:rPr>
                <w:rFonts w:ascii="DINRoundOT-Medium" w:hAnsi="DINRoundOT-Medium" w:cs="DINRoundOT-Medium"/>
                <w:color w:val="FF0000"/>
                <w:sz w:val="10"/>
                <w:szCs w:val="16"/>
              </w:rPr>
            </w:pPr>
          </w:p>
          <w:p w14:paraId="1302D3B7" w14:textId="77777777" w:rsidR="00CD718B" w:rsidRPr="00B31DB4" w:rsidRDefault="00CD718B" w:rsidP="00E14C28">
            <w:pPr>
              <w:rPr>
                <w:rFonts w:ascii="DINRoundOT-Medium" w:hAnsi="DINRoundOT-Medium" w:cs="DINRoundOT-Medium"/>
                <w:color w:val="FF0000"/>
                <w:sz w:val="10"/>
                <w:szCs w:val="16"/>
              </w:rPr>
            </w:pPr>
          </w:p>
          <w:p w14:paraId="54C35499" w14:textId="1D542BF6" w:rsidR="00FF5FA5" w:rsidRPr="00C4567B" w:rsidRDefault="00FF5FA5" w:rsidP="00E14C28">
            <w:pPr>
              <w:rPr>
                <w:rFonts w:ascii="DINRoundOT-Medium" w:hAnsi="DINRoundOT-Medium" w:cs="DINRoundOT-Medium"/>
                <w:b/>
                <w:sz w:val="16"/>
                <w:szCs w:val="16"/>
              </w:rPr>
            </w:pPr>
            <w:r w:rsidRPr="00C4567B">
              <w:rPr>
                <w:rFonts w:ascii="DINRoundOT-Medium" w:hAnsi="DINRoundOT-Medium" w:cs="DINRoundOT-Medium"/>
                <w:b/>
                <w:sz w:val="16"/>
                <w:szCs w:val="16"/>
              </w:rPr>
              <w:t>Skills</w:t>
            </w:r>
          </w:p>
          <w:p w14:paraId="506D9980" w14:textId="16C93907" w:rsidR="00035610" w:rsidRDefault="00035610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Highly organised</w:t>
            </w:r>
          </w:p>
          <w:p w14:paraId="24E028C5" w14:textId="77777777" w:rsidR="002B0A6A" w:rsidRPr="009C5C23" w:rsidRDefault="002B0A6A" w:rsidP="002B0A6A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Att</w:t>
            </w:r>
            <w:r w:rsidRPr="009C5C23">
              <w:rPr>
                <w:rFonts w:ascii="DINRoundOT-Medium" w:hAnsi="DINRoundOT-Medium" w:cs="DINRoundOT-Medium"/>
                <w:sz w:val="16"/>
                <w:szCs w:val="16"/>
              </w:rPr>
              <w:t>e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>ntion to detail</w:t>
            </w:r>
          </w:p>
          <w:p w14:paraId="668CDBD2" w14:textId="5D77D539" w:rsidR="00FF5FA5" w:rsidRDefault="00CD718B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C4567B">
              <w:rPr>
                <w:rFonts w:ascii="DINRoundOT-Medium" w:hAnsi="DINRoundOT-Medium" w:cs="DINRoundOT-Medium"/>
                <w:sz w:val="16"/>
                <w:szCs w:val="16"/>
              </w:rPr>
              <w:t>Stakeholder</w:t>
            </w:r>
            <w:r w:rsidR="00FF5FA5" w:rsidRPr="00C4567B">
              <w:rPr>
                <w:rFonts w:ascii="DINRoundOT-Medium" w:hAnsi="DINRoundOT-Medium" w:cs="DINRoundOT-Medium"/>
                <w:sz w:val="16"/>
                <w:szCs w:val="16"/>
              </w:rPr>
              <w:t xml:space="preserve"> management</w:t>
            </w:r>
          </w:p>
          <w:p w14:paraId="70551982" w14:textId="33D412C4" w:rsidR="00547092" w:rsidRPr="00C4567B" w:rsidRDefault="00547092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Good negotiator</w:t>
            </w:r>
          </w:p>
          <w:p w14:paraId="11440A3A" w14:textId="74F94841" w:rsidR="00CD718B" w:rsidRPr="00C4567B" w:rsidRDefault="00FF5FA5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C4567B">
              <w:rPr>
                <w:rFonts w:ascii="DINRoundOT-Medium" w:hAnsi="DINRoundOT-Medium" w:cs="DINRoundOT-Medium"/>
                <w:sz w:val="16"/>
                <w:szCs w:val="16"/>
              </w:rPr>
              <w:t>Project management</w:t>
            </w:r>
          </w:p>
          <w:p w14:paraId="1A6A9A1F" w14:textId="5D97330D" w:rsidR="009C5C23" w:rsidRDefault="00053DB9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9C5C23">
              <w:rPr>
                <w:rFonts w:ascii="DINRoundOT-Medium" w:hAnsi="DINRoundOT-Medium" w:cs="DINRoundOT-Medium"/>
                <w:sz w:val="16"/>
                <w:szCs w:val="16"/>
              </w:rPr>
              <w:t>Creative</w:t>
            </w:r>
            <w:r w:rsidR="009C5C23">
              <w:rPr>
                <w:rFonts w:ascii="DINRoundOT-Medium" w:hAnsi="DINRoundOT-Medium" w:cs="DINRoundOT-Medium"/>
                <w:sz w:val="16"/>
                <w:szCs w:val="16"/>
              </w:rPr>
              <w:t xml:space="preserve"> &amp; proactive</w:t>
            </w:r>
          </w:p>
          <w:p w14:paraId="1E6C09E7" w14:textId="64A972B3" w:rsidR="00596C50" w:rsidRDefault="00596C50" w:rsidP="00596C50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Product understanding</w:t>
            </w:r>
          </w:p>
          <w:p w14:paraId="79892D47" w14:textId="77777777" w:rsidR="00ED0B65" w:rsidRPr="00596C50" w:rsidRDefault="00ED0B65" w:rsidP="00596C50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</w:p>
          <w:p w14:paraId="1E9AF4C1" w14:textId="77777777" w:rsidR="00ED0B65" w:rsidRPr="00CD718B" w:rsidRDefault="00ED0B65" w:rsidP="00E14C28">
            <w:pPr>
              <w:rPr>
                <w:rFonts w:ascii="DINRoundOT-Medium" w:hAnsi="DINRoundOT-Medium" w:cs="DINRoundOT-Medium"/>
                <w:b/>
                <w:sz w:val="16"/>
                <w:szCs w:val="16"/>
              </w:rPr>
            </w:pPr>
            <w:r w:rsidRPr="00CD718B">
              <w:rPr>
                <w:rFonts w:ascii="DINRoundOT-Medium" w:hAnsi="DINRoundOT-Medium" w:cs="DINRoundOT-Medium"/>
                <w:b/>
                <w:sz w:val="16"/>
                <w:szCs w:val="16"/>
              </w:rPr>
              <w:t>Qualifications/FSA:</w:t>
            </w:r>
          </w:p>
          <w:p w14:paraId="0284582C" w14:textId="6C5A0F3A" w:rsidR="00ED0B65" w:rsidRPr="00B31DB4" w:rsidRDefault="007E67F5" w:rsidP="00E14C28">
            <w:pPr>
              <w:rPr>
                <w:rFonts w:ascii="DINRoundOT-Medium" w:hAnsi="DINRoundOT-Medium" w:cs="DINRoundOT-Medium"/>
                <w:color w:val="FF0000"/>
                <w:sz w:val="16"/>
                <w:szCs w:val="16"/>
              </w:rPr>
            </w:pPr>
            <w:r w:rsidRPr="00CD718B">
              <w:rPr>
                <w:rFonts w:ascii="DINRoundOT-Medium" w:hAnsi="DINRoundOT-Medium" w:cs="DINRoundOT-Medium"/>
                <w:sz w:val="16"/>
                <w:szCs w:val="16"/>
              </w:rPr>
              <w:t xml:space="preserve">Relevant </w:t>
            </w:r>
            <w:r w:rsidR="005772A6">
              <w:rPr>
                <w:rFonts w:ascii="DINRoundOT-Medium" w:hAnsi="DINRoundOT-Medium" w:cs="DINRoundOT-Medium"/>
                <w:sz w:val="16"/>
                <w:szCs w:val="16"/>
              </w:rPr>
              <w:t xml:space="preserve">Compliance or </w:t>
            </w:r>
            <w:r w:rsidR="00106668" w:rsidRPr="004B1F8C">
              <w:rPr>
                <w:rFonts w:ascii="DINRoundOT-Medium" w:hAnsi="DINRoundOT-Medium" w:cs="DINRoundOT-Medium"/>
                <w:sz w:val="16"/>
                <w:szCs w:val="16"/>
              </w:rPr>
              <w:t xml:space="preserve">General </w:t>
            </w:r>
            <w:r w:rsidR="00106668">
              <w:rPr>
                <w:rFonts w:ascii="DINRoundOT-Medium" w:hAnsi="DINRoundOT-Medium" w:cs="DINRoundOT-Medium"/>
                <w:sz w:val="16"/>
                <w:szCs w:val="16"/>
              </w:rPr>
              <w:t>I</w:t>
            </w:r>
            <w:r w:rsidR="00106668" w:rsidRPr="004B1F8C">
              <w:rPr>
                <w:rFonts w:ascii="DINRoundOT-Medium" w:hAnsi="DINRoundOT-Medium" w:cs="DINRoundOT-Medium"/>
                <w:sz w:val="16"/>
                <w:szCs w:val="16"/>
              </w:rPr>
              <w:t xml:space="preserve">nsurance qualifications </w:t>
            </w:r>
            <w:r w:rsidR="00106668" w:rsidRPr="00126ECC">
              <w:rPr>
                <w:rFonts w:ascii="DINRoundOT-Medium" w:hAnsi="DINRoundOT-Medium" w:cs="DINRoundOT-Medium"/>
                <w:sz w:val="16"/>
                <w:szCs w:val="16"/>
              </w:rPr>
              <w:t>(</w:t>
            </w:r>
            <w:r w:rsidR="00E81F34" w:rsidRPr="00126ECC">
              <w:rPr>
                <w:rFonts w:ascii="DINRoundOT-Medium" w:hAnsi="DINRoundOT-Medium" w:cs="DINRoundOT-Medium"/>
                <w:sz w:val="16"/>
                <w:szCs w:val="16"/>
              </w:rPr>
              <w:t>e.g.,</w:t>
            </w:r>
            <w:r w:rsidR="00106668" w:rsidRPr="00126ECC">
              <w:rPr>
                <w:rFonts w:ascii="DINRoundOT-Medium" w:hAnsi="DINRoundOT-Medium" w:cs="DINRoundOT-Medium"/>
                <w:sz w:val="16"/>
                <w:szCs w:val="16"/>
              </w:rPr>
              <w:t xml:space="preserve"> CII) desirable but not essential</w:t>
            </w:r>
          </w:p>
        </w:tc>
        <w:tc>
          <w:tcPr>
            <w:tcW w:w="1858" w:type="dxa"/>
            <w:shd w:val="clear" w:color="auto" w:fill="auto"/>
          </w:tcPr>
          <w:p w14:paraId="301B0603" w14:textId="77777777" w:rsidR="00964D26" w:rsidRPr="00A528EF" w:rsidRDefault="00964D26" w:rsidP="00964D26">
            <w:pPr>
              <w:rPr>
                <w:rFonts w:ascii="DIN Round OT" w:hAnsi="DIN Round OT" w:cs="DINRoundOT-Medium"/>
                <w:b/>
                <w:color w:val="70AD47" w:themeColor="accent6"/>
                <w:sz w:val="16"/>
                <w:szCs w:val="16"/>
              </w:rPr>
            </w:pPr>
            <w:r w:rsidRPr="00A528EF">
              <w:rPr>
                <w:rFonts w:ascii="DIN Round OT" w:hAnsi="DIN Round OT" w:cs="DINRoundOT-Medium"/>
                <w:b/>
                <w:color w:val="70AD47" w:themeColor="accent6"/>
                <w:sz w:val="16"/>
                <w:szCs w:val="16"/>
              </w:rPr>
              <w:t>Key Competencies</w:t>
            </w:r>
          </w:p>
          <w:p w14:paraId="17C27DBE" w14:textId="77777777" w:rsidR="00964D26" w:rsidRPr="00B4132D" w:rsidRDefault="00964D26" w:rsidP="00964D26">
            <w:pPr>
              <w:numPr>
                <w:ilvl w:val="0"/>
                <w:numId w:val="13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Achievement Drive (L3)</w:t>
            </w:r>
          </w:p>
          <w:p w14:paraId="1B5E9949" w14:textId="77777777" w:rsidR="00964D26" w:rsidRPr="00B4132D" w:rsidRDefault="00964D26" w:rsidP="00964D26">
            <w:pPr>
              <w:numPr>
                <w:ilvl w:val="0"/>
                <w:numId w:val="13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Building Relationships (L3)</w:t>
            </w:r>
          </w:p>
          <w:p w14:paraId="172B4AA5" w14:textId="77777777" w:rsidR="00964D26" w:rsidRPr="00B4132D" w:rsidRDefault="00964D26" w:rsidP="00964D26">
            <w:pPr>
              <w:numPr>
                <w:ilvl w:val="0"/>
                <w:numId w:val="13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Judgment and Decision Making (L3)</w:t>
            </w:r>
          </w:p>
          <w:p w14:paraId="72DB51D9" w14:textId="0DC1C8A8" w:rsidR="00964D26" w:rsidRPr="00B4132D" w:rsidRDefault="00964D26" w:rsidP="00964D26">
            <w:pPr>
              <w:numPr>
                <w:ilvl w:val="0"/>
                <w:numId w:val="13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Commercial Awareness (L</w:t>
            </w:r>
            <w:r w:rsidR="00A556F0">
              <w:rPr>
                <w:rFonts w:ascii="DIN Round OT" w:hAnsi="DIN Round OT" w:cs="DINRoundOT"/>
                <w:sz w:val="16"/>
                <w:szCs w:val="16"/>
              </w:rPr>
              <w:t>3</w:t>
            </w:r>
            <w:r w:rsidRPr="00B4132D">
              <w:rPr>
                <w:rFonts w:ascii="DIN Round OT" w:hAnsi="DIN Round OT" w:cs="DINRoundOT"/>
                <w:sz w:val="16"/>
                <w:szCs w:val="16"/>
              </w:rPr>
              <w:t>)</w:t>
            </w:r>
          </w:p>
          <w:p w14:paraId="62DFF957" w14:textId="77777777" w:rsidR="00964D26" w:rsidRPr="00B4132D" w:rsidRDefault="00964D26" w:rsidP="00964D26">
            <w:pPr>
              <w:numPr>
                <w:ilvl w:val="0"/>
                <w:numId w:val="13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Continuous Improvement (L3)</w:t>
            </w:r>
          </w:p>
          <w:p w14:paraId="456D5872" w14:textId="29992C89" w:rsidR="00964D26" w:rsidRPr="00B4132D" w:rsidRDefault="00964D26" w:rsidP="00964D26">
            <w:pPr>
              <w:numPr>
                <w:ilvl w:val="0"/>
                <w:numId w:val="13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Developing Self and Others (L</w:t>
            </w:r>
            <w:r w:rsidR="00D80F6D">
              <w:rPr>
                <w:rFonts w:ascii="DIN Round OT" w:hAnsi="DIN Round OT" w:cs="DINRoundOT"/>
                <w:sz w:val="16"/>
                <w:szCs w:val="16"/>
              </w:rPr>
              <w:t>2</w:t>
            </w:r>
            <w:r w:rsidRPr="00B4132D">
              <w:rPr>
                <w:rFonts w:ascii="DIN Round OT" w:hAnsi="DIN Round OT" w:cs="DINRoundOT"/>
                <w:sz w:val="16"/>
                <w:szCs w:val="16"/>
              </w:rPr>
              <w:t>)</w:t>
            </w:r>
          </w:p>
          <w:p w14:paraId="0EE6DF17" w14:textId="77777777" w:rsidR="00964D26" w:rsidRPr="00B4132D" w:rsidRDefault="00964D26" w:rsidP="00964D26">
            <w:pPr>
              <w:numPr>
                <w:ilvl w:val="0"/>
                <w:numId w:val="13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Interpersonal &amp; Influencing Skills (L3)</w:t>
            </w:r>
          </w:p>
          <w:p w14:paraId="4A092862" w14:textId="77777777" w:rsidR="00964D26" w:rsidRPr="00B4132D" w:rsidRDefault="00964D26" w:rsidP="00964D26">
            <w:pPr>
              <w:numPr>
                <w:ilvl w:val="0"/>
                <w:numId w:val="13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 xml:space="preserve">Specialist Knowledge </w:t>
            </w:r>
          </w:p>
          <w:p w14:paraId="5C5F05D3" w14:textId="03C92E5A" w:rsidR="00964D26" w:rsidRPr="00B4132D" w:rsidRDefault="00964D26" w:rsidP="00964D26">
            <w:pPr>
              <w:numPr>
                <w:ilvl w:val="0"/>
                <w:numId w:val="13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Customer Focus (L</w:t>
            </w:r>
            <w:r w:rsidR="00D80F6D">
              <w:rPr>
                <w:rFonts w:ascii="DIN Round OT" w:hAnsi="DIN Round OT" w:cs="DINRoundOT"/>
                <w:sz w:val="16"/>
                <w:szCs w:val="16"/>
              </w:rPr>
              <w:t>3</w:t>
            </w:r>
            <w:r w:rsidRPr="00B4132D">
              <w:rPr>
                <w:rFonts w:ascii="DIN Round OT" w:hAnsi="DIN Round OT" w:cs="DINRoundOT"/>
                <w:sz w:val="16"/>
                <w:szCs w:val="16"/>
              </w:rPr>
              <w:t>)</w:t>
            </w:r>
          </w:p>
          <w:p w14:paraId="446F61C5" w14:textId="77777777" w:rsidR="00964D26" w:rsidRPr="00B4132D" w:rsidRDefault="00964D26" w:rsidP="00964D26">
            <w:pPr>
              <w:numPr>
                <w:ilvl w:val="0"/>
                <w:numId w:val="13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Leading Change (L3)</w:t>
            </w:r>
          </w:p>
          <w:p w14:paraId="00068E8C" w14:textId="77777777" w:rsidR="00964D26" w:rsidRPr="00B4132D" w:rsidRDefault="00964D26" w:rsidP="00964D26">
            <w:pPr>
              <w:numPr>
                <w:ilvl w:val="0"/>
                <w:numId w:val="13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Team Working (L3)</w:t>
            </w:r>
          </w:p>
          <w:p w14:paraId="45048A3C" w14:textId="77777777" w:rsidR="00ED0B65" w:rsidRPr="00B71631" w:rsidRDefault="00ED0B65" w:rsidP="00E14C28">
            <w:pPr>
              <w:rPr>
                <w:rFonts w:ascii="DINRoundOT-Medium" w:hAnsi="DINRoundOT-Medium" w:cs="DINRoundOT-Medium"/>
                <w:bCs/>
                <w:color w:val="FF0000"/>
                <w:sz w:val="16"/>
                <w:szCs w:val="16"/>
              </w:rPr>
            </w:pPr>
          </w:p>
          <w:p w14:paraId="4B5CCDF1" w14:textId="77777777" w:rsidR="00ED0B65" w:rsidRPr="00472249" w:rsidRDefault="00ED0B65" w:rsidP="00E14C28">
            <w:pPr>
              <w:rPr>
                <w:rFonts w:ascii="DINRoundOT-Medium" w:hAnsi="DINRoundOT-Medium" w:cs="DINRoundOT-Medium"/>
                <w:color w:val="FF0000"/>
                <w:sz w:val="16"/>
                <w:szCs w:val="16"/>
              </w:rPr>
            </w:pPr>
          </w:p>
          <w:p w14:paraId="42557975" w14:textId="77777777" w:rsidR="00ED0B65" w:rsidRPr="00472249" w:rsidRDefault="00ED0B65" w:rsidP="00E14C28">
            <w:pPr>
              <w:rPr>
                <w:rFonts w:ascii="DINRoundOT-Medium" w:hAnsi="DINRoundOT-Medium" w:cs="DINRoundOT-Medium"/>
                <w:b/>
                <w:sz w:val="16"/>
                <w:szCs w:val="16"/>
              </w:rPr>
            </w:pPr>
            <w:r w:rsidRPr="00472249">
              <w:rPr>
                <w:rFonts w:ascii="DINRoundOT-Medium" w:hAnsi="DINRoundOT-Medium" w:cs="DINRoundOT-Medium"/>
                <w:b/>
                <w:sz w:val="16"/>
                <w:szCs w:val="16"/>
              </w:rPr>
              <w:t>Values</w:t>
            </w:r>
          </w:p>
          <w:p w14:paraId="64214E5A" w14:textId="77777777" w:rsidR="00ED0B65" w:rsidRPr="00472249" w:rsidRDefault="00ED0B65" w:rsidP="00E14C28">
            <w:pPr>
              <w:rPr>
                <w:rFonts w:ascii="DINRoundOT-Medium" w:hAnsi="DINRoundOT-Medium" w:cs="DINRoundOT-Medium"/>
                <w:b/>
                <w:sz w:val="16"/>
                <w:szCs w:val="16"/>
              </w:rPr>
            </w:pPr>
          </w:p>
          <w:p w14:paraId="6CC7AC28" w14:textId="5C865C77" w:rsidR="00ED0B65" w:rsidRPr="006D3D5B" w:rsidRDefault="00053DB9" w:rsidP="00E14C28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6D3D5B">
              <w:rPr>
                <w:rFonts w:ascii="DINRoundOT-Medium" w:hAnsi="DINRoundOT-Medium" w:cs="DINRoundOT-Medium"/>
                <w:sz w:val="16"/>
                <w:szCs w:val="16"/>
              </w:rPr>
              <w:t>Handle it Together</w:t>
            </w:r>
          </w:p>
          <w:p w14:paraId="68D3180F" w14:textId="77777777" w:rsidR="00ED0B65" w:rsidRPr="006D3D5B" w:rsidRDefault="00ED0B65" w:rsidP="00E14C28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</w:p>
          <w:p w14:paraId="054EF123" w14:textId="52D4FBAD" w:rsidR="00ED0B65" w:rsidRPr="006D3D5B" w:rsidRDefault="00053DB9" w:rsidP="00E14C28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6D3D5B">
              <w:rPr>
                <w:rFonts w:ascii="DINRoundOT-Medium" w:hAnsi="DINRoundOT-Medium" w:cs="DINRoundOT-Medium"/>
                <w:sz w:val="16"/>
                <w:szCs w:val="16"/>
              </w:rPr>
              <w:t>Exceptional Service</w:t>
            </w:r>
          </w:p>
          <w:p w14:paraId="5C564D81" w14:textId="77777777" w:rsidR="00ED0B65" w:rsidRPr="006D3D5B" w:rsidRDefault="00ED0B65" w:rsidP="00E14C28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</w:p>
          <w:p w14:paraId="75E84838" w14:textId="651C5C4E" w:rsidR="00ED0B65" w:rsidRPr="006D3D5B" w:rsidRDefault="00053DB9" w:rsidP="00E14C28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6D3D5B">
              <w:rPr>
                <w:rFonts w:ascii="DINRoundOT-Medium" w:hAnsi="DINRoundOT-Medium" w:cs="DINRoundOT-Medium"/>
                <w:sz w:val="16"/>
                <w:szCs w:val="16"/>
              </w:rPr>
              <w:t>Raise the Bar</w:t>
            </w:r>
          </w:p>
          <w:p w14:paraId="651721BF" w14:textId="77777777" w:rsidR="00ED0B65" w:rsidRPr="006D3D5B" w:rsidRDefault="00ED0B65" w:rsidP="00E14C28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</w:p>
          <w:p w14:paraId="308E6242" w14:textId="20973B84" w:rsidR="00ED0B65" w:rsidRDefault="00053DB9" w:rsidP="008A5FC7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6D3D5B">
              <w:rPr>
                <w:rFonts w:ascii="DINRoundOT-Medium" w:hAnsi="DINRoundOT-Medium" w:cs="DINRoundOT-Medium"/>
                <w:sz w:val="16"/>
                <w:szCs w:val="16"/>
              </w:rPr>
              <w:t xml:space="preserve">Own </w:t>
            </w:r>
            <w:r w:rsidR="00A556F0" w:rsidRPr="006D3D5B">
              <w:rPr>
                <w:rFonts w:ascii="DINRoundOT-Medium" w:hAnsi="DINRoundOT-Medium" w:cs="DINRoundOT-Medium"/>
                <w:sz w:val="16"/>
                <w:szCs w:val="16"/>
              </w:rPr>
              <w:t>it</w:t>
            </w:r>
          </w:p>
          <w:p w14:paraId="1F6FFB2B" w14:textId="5E3BA0A2" w:rsidR="00A556F0" w:rsidRPr="00472249" w:rsidRDefault="00A556F0" w:rsidP="008A5FC7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</w:p>
        </w:tc>
      </w:tr>
      <w:bookmarkEnd w:id="0"/>
    </w:tbl>
    <w:p w14:paraId="6D7DFE0C" w14:textId="77777777" w:rsidR="006A1AAE" w:rsidRDefault="006A1AAE" w:rsidP="008820CC"/>
    <w:sectPr w:rsidR="006A1AAE" w:rsidSect="001A1F7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RoundOT-Medium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DIN Round OT">
    <w:panose1 w:val="020B0504020201020104"/>
    <w:charset w:val="00"/>
    <w:family w:val="swiss"/>
    <w:pitch w:val="variable"/>
    <w:sig w:usb0="A00000EF" w:usb1="4000207B" w:usb2="00000000" w:usb3="00000000" w:csb0="00000001" w:csb1="00000000"/>
  </w:font>
  <w:font w:name="DINRoundOT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F24D2"/>
    <w:multiLevelType w:val="hybridMultilevel"/>
    <w:tmpl w:val="DF6CDE8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6F5993"/>
    <w:multiLevelType w:val="hybridMultilevel"/>
    <w:tmpl w:val="34EA6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FA2FCA"/>
    <w:multiLevelType w:val="hybridMultilevel"/>
    <w:tmpl w:val="01940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6D4CBA"/>
    <w:multiLevelType w:val="hybridMultilevel"/>
    <w:tmpl w:val="73D08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77F42"/>
    <w:multiLevelType w:val="hybridMultilevel"/>
    <w:tmpl w:val="404CF5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EA4ADB"/>
    <w:multiLevelType w:val="hybridMultilevel"/>
    <w:tmpl w:val="05583928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618C1"/>
    <w:multiLevelType w:val="hybridMultilevel"/>
    <w:tmpl w:val="67D826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BE74B7"/>
    <w:multiLevelType w:val="hybridMultilevel"/>
    <w:tmpl w:val="DEC832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CC61C2"/>
    <w:multiLevelType w:val="hybridMultilevel"/>
    <w:tmpl w:val="18AE1B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095B1F"/>
    <w:multiLevelType w:val="hybridMultilevel"/>
    <w:tmpl w:val="CA20DF9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BE22E1"/>
    <w:multiLevelType w:val="hybridMultilevel"/>
    <w:tmpl w:val="8EF60C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C97E9B"/>
    <w:multiLevelType w:val="hybridMultilevel"/>
    <w:tmpl w:val="CB3435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DA5D60"/>
    <w:multiLevelType w:val="hybridMultilevel"/>
    <w:tmpl w:val="E26491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7315368">
    <w:abstractNumId w:val="5"/>
  </w:num>
  <w:num w:numId="2" w16cid:durableId="856773486">
    <w:abstractNumId w:val="0"/>
  </w:num>
  <w:num w:numId="3" w16cid:durableId="654408306">
    <w:abstractNumId w:val="9"/>
  </w:num>
  <w:num w:numId="4" w16cid:durableId="579408972">
    <w:abstractNumId w:val="4"/>
  </w:num>
  <w:num w:numId="5" w16cid:durableId="32729746">
    <w:abstractNumId w:val="10"/>
  </w:num>
  <w:num w:numId="6" w16cid:durableId="241724462">
    <w:abstractNumId w:val="8"/>
  </w:num>
  <w:num w:numId="7" w16cid:durableId="1937589384">
    <w:abstractNumId w:val="7"/>
  </w:num>
  <w:num w:numId="8" w16cid:durableId="158278358">
    <w:abstractNumId w:val="1"/>
  </w:num>
  <w:num w:numId="9" w16cid:durableId="2032805138">
    <w:abstractNumId w:val="3"/>
  </w:num>
  <w:num w:numId="10" w16cid:durableId="771555578">
    <w:abstractNumId w:val="6"/>
  </w:num>
  <w:num w:numId="11" w16cid:durableId="1918588393">
    <w:abstractNumId w:val="11"/>
  </w:num>
  <w:num w:numId="12" w16cid:durableId="302008124">
    <w:abstractNumId w:val="12"/>
  </w:num>
  <w:num w:numId="13" w16cid:durableId="669719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B65"/>
    <w:rsid w:val="00025087"/>
    <w:rsid w:val="00035610"/>
    <w:rsid w:val="0004323C"/>
    <w:rsid w:val="00053DB9"/>
    <w:rsid w:val="000702AF"/>
    <w:rsid w:val="000713E2"/>
    <w:rsid w:val="0007502F"/>
    <w:rsid w:val="00081E6E"/>
    <w:rsid w:val="000A57B0"/>
    <w:rsid w:val="000A7143"/>
    <w:rsid w:val="000D10BF"/>
    <w:rsid w:val="000E206D"/>
    <w:rsid w:val="000F648A"/>
    <w:rsid w:val="000F7802"/>
    <w:rsid w:val="001007D4"/>
    <w:rsid w:val="00101E03"/>
    <w:rsid w:val="00106668"/>
    <w:rsid w:val="0011642C"/>
    <w:rsid w:val="00117DDC"/>
    <w:rsid w:val="00167FB4"/>
    <w:rsid w:val="00172F18"/>
    <w:rsid w:val="00181B0D"/>
    <w:rsid w:val="00192642"/>
    <w:rsid w:val="001A1F77"/>
    <w:rsid w:val="001B50EE"/>
    <w:rsid w:val="001D4F48"/>
    <w:rsid w:val="001E15A9"/>
    <w:rsid w:val="001F7FBA"/>
    <w:rsid w:val="002122EA"/>
    <w:rsid w:val="0021443A"/>
    <w:rsid w:val="00214E97"/>
    <w:rsid w:val="00226404"/>
    <w:rsid w:val="00244970"/>
    <w:rsid w:val="00254ADD"/>
    <w:rsid w:val="00257638"/>
    <w:rsid w:val="00273805"/>
    <w:rsid w:val="00295A0C"/>
    <w:rsid w:val="00295C94"/>
    <w:rsid w:val="00297D40"/>
    <w:rsid w:val="002A219A"/>
    <w:rsid w:val="002B0A6A"/>
    <w:rsid w:val="002D7DD9"/>
    <w:rsid w:val="003260D9"/>
    <w:rsid w:val="00326F2B"/>
    <w:rsid w:val="0036281C"/>
    <w:rsid w:val="0037245B"/>
    <w:rsid w:val="0037524A"/>
    <w:rsid w:val="00395027"/>
    <w:rsid w:val="003A0A2A"/>
    <w:rsid w:val="003A1152"/>
    <w:rsid w:val="003A5C9A"/>
    <w:rsid w:val="003A629A"/>
    <w:rsid w:val="003C2F26"/>
    <w:rsid w:val="003C7C54"/>
    <w:rsid w:val="003D20B0"/>
    <w:rsid w:val="003F154A"/>
    <w:rsid w:val="003F2E53"/>
    <w:rsid w:val="003F748E"/>
    <w:rsid w:val="00412326"/>
    <w:rsid w:val="004225A5"/>
    <w:rsid w:val="00435EC3"/>
    <w:rsid w:val="0044313A"/>
    <w:rsid w:val="00446A29"/>
    <w:rsid w:val="00455366"/>
    <w:rsid w:val="004562C0"/>
    <w:rsid w:val="00456CE5"/>
    <w:rsid w:val="00470B91"/>
    <w:rsid w:val="00490596"/>
    <w:rsid w:val="0049064A"/>
    <w:rsid w:val="004C589C"/>
    <w:rsid w:val="004D01F1"/>
    <w:rsid w:val="004D67F5"/>
    <w:rsid w:val="004E4BAB"/>
    <w:rsid w:val="004F36A2"/>
    <w:rsid w:val="005205CD"/>
    <w:rsid w:val="00546F12"/>
    <w:rsid w:val="00547092"/>
    <w:rsid w:val="005529EF"/>
    <w:rsid w:val="00554FE6"/>
    <w:rsid w:val="005772A6"/>
    <w:rsid w:val="00596C50"/>
    <w:rsid w:val="005A1AA8"/>
    <w:rsid w:val="005D2FDC"/>
    <w:rsid w:val="005E4EC3"/>
    <w:rsid w:val="005F4755"/>
    <w:rsid w:val="006030B7"/>
    <w:rsid w:val="00621B62"/>
    <w:rsid w:val="00633970"/>
    <w:rsid w:val="00634329"/>
    <w:rsid w:val="006538B6"/>
    <w:rsid w:val="00664F16"/>
    <w:rsid w:val="00665511"/>
    <w:rsid w:val="00671A9B"/>
    <w:rsid w:val="0067240A"/>
    <w:rsid w:val="006802BB"/>
    <w:rsid w:val="00692486"/>
    <w:rsid w:val="00695481"/>
    <w:rsid w:val="006A1AAE"/>
    <w:rsid w:val="006A1D18"/>
    <w:rsid w:val="006B043E"/>
    <w:rsid w:val="006B5823"/>
    <w:rsid w:val="006D3D5B"/>
    <w:rsid w:val="006E2E01"/>
    <w:rsid w:val="006E4F00"/>
    <w:rsid w:val="006F3E40"/>
    <w:rsid w:val="00702B56"/>
    <w:rsid w:val="00711A8B"/>
    <w:rsid w:val="00726620"/>
    <w:rsid w:val="00726E8C"/>
    <w:rsid w:val="00727517"/>
    <w:rsid w:val="00730AE5"/>
    <w:rsid w:val="007365F5"/>
    <w:rsid w:val="00760FD3"/>
    <w:rsid w:val="00785468"/>
    <w:rsid w:val="007958B5"/>
    <w:rsid w:val="007A4769"/>
    <w:rsid w:val="007A5F37"/>
    <w:rsid w:val="007B6D91"/>
    <w:rsid w:val="007C3200"/>
    <w:rsid w:val="007C33D6"/>
    <w:rsid w:val="007D7AE9"/>
    <w:rsid w:val="007E1795"/>
    <w:rsid w:val="007E58DA"/>
    <w:rsid w:val="007E67F5"/>
    <w:rsid w:val="007E7C8E"/>
    <w:rsid w:val="007F73C6"/>
    <w:rsid w:val="00801782"/>
    <w:rsid w:val="0080200D"/>
    <w:rsid w:val="00803C81"/>
    <w:rsid w:val="0082199D"/>
    <w:rsid w:val="0082437B"/>
    <w:rsid w:val="00827239"/>
    <w:rsid w:val="0083540A"/>
    <w:rsid w:val="0084641D"/>
    <w:rsid w:val="00854DCB"/>
    <w:rsid w:val="00861F9D"/>
    <w:rsid w:val="0087038F"/>
    <w:rsid w:val="0087242F"/>
    <w:rsid w:val="008765AC"/>
    <w:rsid w:val="008820CC"/>
    <w:rsid w:val="00883F08"/>
    <w:rsid w:val="008A5FC7"/>
    <w:rsid w:val="008A7DB2"/>
    <w:rsid w:val="008C1442"/>
    <w:rsid w:val="008D1F46"/>
    <w:rsid w:val="008E5E34"/>
    <w:rsid w:val="008E780A"/>
    <w:rsid w:val="00921753"/>
    <w:rsid w:val="00926261"/>
    <w:rsid w:val="00964D26"/>
    <w:rsid w:val="00970BC1"/>
    <w:rsid w:val="009950DA"/>
    <w:rsid w:val="009A044B"/>
    <w:rsid w:val="009A1305"/>
    <w:rsid w:val="009A4C28"/>
    <w:rsid w:val="009C0E76"/>
    <w:rsid w:val="009C5C23"/>
    <w:rsid w:val="009D2B9D"/>
    <w:rsid w:val="009F165A"/>
    <w:rsid w:val="009F673C"/>
    <w:rsid w:val="00A140BF"/>
    <w:rsid w:val="00A22443"/>
    <w:rsid w:val="00A27794"/>
    <w:rsid w:val="00A50C82"/>
    <w:rsid w:val="00A556F0"/>
    <w:rsid w:val="00A71AE9"/>
    <w:rsid w:val="00A807BC"/>
    <w:rsid w:val="00A865BB"/>
    <w:rsid w:val="00A875AB"/>
    <w:rsid w:val="00A90490"/>
    <w:rsid w:val="00AA6B11"/>
    <w:rsid w:val="00AA6F51"/>
    <w:rsid w:val="00AB0CB9"/>
    <w:rsid w:val="00AB3F01"/>
    <w:rsid w:val="00AB626B"/>
    <w:rsid w:val="00AB75F6"/>
    <w:rsid w:val="00AD1F6D"/>
    <w:rsid w:val="00AD2ABB"/>
    <w:rsid w:val="00AF278C"/>
    <w:rsid w:val="00AF4CAE"/>
    <w:rsid w:val="00B04D1E"/>
    <w:rsid w:val="00B05387"/>
    <w:rsid w:val="00B11841"/>
    <w:rsid w:val="00B31DB4"/>
    <w:rsid w:val="00B67216"/>
    <w:rsid w:val="00B715BE"/>
    <w:rsid w:val="00B71631"/>
    <w:rsid w:val="00B92094"/>
    <w:rsid w:val="00BA50DF"/>
    <w:rsid w:val="00BC1916"/>
    <w:rsid w:val="00BE012D"/>
    <w:rsid w:val="00C05552"/>
    <w:rsid w:val="00C0618F"/>
    <w:rsid w:val="00C1011C"/>
    <w:rsid w:val="00C4567B"/>
    <w:rsid w:val="00CA67D0"/>
    <w:rsid w:val="00CB0697"/>
    <w:rsid w:val="00CC23FA"/>
    <w:rsid w:val="00CD718B"/>
    <w:rsid w:val="00CF0DA6"/>
    <w:rsid w:val="00CF1D56"/>
    <w:rsid w:val="00CF4739"/>
    <w:rsid w:val="00CF6A19"/>
    <w:rsid w:val="00D018E3"/>
    <w:rsid w:val="00D03A54"/>
    <w:rsid w:val="00D26A57"/>
    <w:rsid w:val="00D350C3"/>
    <w:rsid w:val="00D4081C"/>
    <w:rsid w:val="00D411B4"/>
    <w:rsid w:val="00D528A7"/>
    <w:rsid w:val="00D61FA7"/>
    <w:rsid w:val="00D61FA8"/>
    <w:rsid w:val="00D66067"/>
    <w:rsid w:val="00D7083E"/>
    <w:rsid w:val="00D80F6D"/>
    <w:rsid w:val="00D82833"/>
    <w:rsid w:val="00D85FE8"/>
    <w:rsid w:val="00DB1FD6"/>
    <w:rsid w:val="00DD5B09"/>
    <w:rsid w:val="00DE1065"/>
    <w:rsid w:val="00DF6CEC"/>
    <w:rsid w:val="00E079A3"/>
    <w:rsid w:val="00E11CED"/>
    <w:rsid w:val="00E1302F"/>
    <w:rsid w:val="00E2400F"/>
    <w:rsid w:val="00E334C7"/>
    <w:rsid w:val="00E37F3D"/>
    <w:rsid w:val="00E40B3C"/>
    <w:rsid w:val="00E4343B"/>
    <w:rsid w:val="00E45650"/>
    <w:rsid w:val="00E5342C"/>
    <w:rsid w:val="00E54650"/>
    <w:rsid w:val="00E61B6C"/>
    <w:rsid w:val="00E700D8"/>
    <w:rsid w:val="00E72EC0"/>
    <w:rsid w:val="00E733BA"/>
    <w:rsid w:val="00E7563B"/>
    <w:rsid w:val="00E81F34"/>
    <w:rsid w:val="00E92734"/>
    <w:rsid w:val="00E972C0"/>
    <w:rsid w:val="00EA093D"/>
    <w:rsid w:val="00ED0406"/>
    <w:rsid w:val="00ED0B65"/>
    <w:rsid w:val="00ED3AA8"/>
    <w:rsid w:val="00ED59BE"/>
    <w:rsid w:val="00EE1EB7"/>
    <w:rsid w:val="00F120F9"/>
    <w:rsid w:val="00F14BFE"/>
    <w:rsid w:val="00F402E7"/>
    <w:rsid w:val="00F403FD"/>
    <w:rsid w:val="00F462F8"/>
    <w:rsid w:val="00F534F9"/>
    <w:rsid w:val="00F75B58"/>
    <w:rsid w:val="00F86B27"/>
    <w:rsid w:val="00F87F13"/>
    <w:rsid w:val="00F93909"/>
    <w:rsid w:val="00FB0133"/>
    <w:rsid w:val="00FB2A28"/>
    <w:rsid w:val="00FB5770"/>
    <w:rsid w:val="00FB6948"/>
    <w:rsid w:val="00FC0726"/>
    <w:rsid w:val="00FC2420"/>
    <w:rsid w:val="00FC2B99"/>
    <w:rsid w:val="00FD0A93"/>
    <w:rsid w:val="00FD53C3"/>
    <w:rsid w:val="00FE13EA"/>
    <w:rsid w:val="00FF5FA5"/>
    <w:rsid w:val="05450EAA"/>
    <w:rsid w:val="3680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7AC1FAF"/>
  <w15:chartTrackingRefBased/>
  <w15:docId w15:val="{D675CE8F-CA80-4A8D-8584-775B5A4D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D0B65"/>
    <w:pPr>
      <w:jc w:val="center"/>
    </w:pPr>
    <w:rPr>
      <w:rFonts w:ascii="Arial" w:hAnsi="Arial"/>
      <w:caps/>
      <w:kern w:val="16"/>
      <w:sz w:val="28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ED0B65"/>
    <w:rPr>
      <w:rFonts w:ascii="Arial" w:eastAsia="Times New Roman" w:hAnsi="Arial" w:cs="Times New Roman"/>
      <w:caps/>
      <w:kern w:val="16"/>
      <w:sz w:val="28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2199D"/>
    <w:pPr>
      <w:ind w:left="720"/>
      <w:contextualSpacing/>
    </w:pPr>
  </w:style>
  <w:style w:type="paragraph" w:styleId="NoSpacing">
    <w:name w:val="No Spacing"/>
    <w:uiPriority w:val="1"/>
    <w:qFormat/>
    <w:rsid w:val="00E972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34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4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5E288-7D76-40EA-BDAE-2CE7A2895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4566</Characters>
  <Application>Microsoft Office Word</Application>
  <DocSecurity>4</DocSecurity>
  <Lines>38</Lines>
  <Paragraphs>10</Paragraphs>
  <ScaleCrop>false</ScaleCrop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Cathie Bruce</dc:creator>
  <cp:keywords/>
  <dc:description/>
  <cp:lastModifiedBy>Matthew Hayman</cp:lastModifiedBy>
  <cp:revision>2</cp:revision>
  <dcterms:created xsi:type="dcterms:W3CDTF">2024-06-14T09:29:00Z</dcterms:created>
  <dcterms:modified xsi:type="dcterms:W3CDTF">2024-06-14T09:29:00Z</dcterms:modified>
</cp:coreProperties>
</file>