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2147"/>
        <w:gridCol w:w="3215"/>
        <w:gridCol w:w="2328"/>
        <w:gridCol w:w="1079"/>
        <w:gridCol w:w="2145"/>
        <w:gridCol w:w="2232"/>
      </w:tblGrid>
      <w:tr w:rsidR="007103A5" w:rsidRPr="00472249" w14:paraId="512C2E90" w14:textId="77777777" w:rsidTr="018DAAFA">
        <w:tc>
          <w:tcPr>
            <w:tcW w:w="1722" w:type="dxa"/>
            <w:tcBorders>
              <w:top w:val="nil"/>
              <w:left w:val="nil"/>
              <w:bottom w:val="nil"/>
              <w:right w:val="nil"/>
            </w:tcBorders>
            <w:shd w:val="clear" w:color="auto" w:fill="auto"/>
          </w:tcPr>
          <w:p w14:paraId="512C2E8C" w14:textId="77777777" w:rsidR="001A6867" w:rsidRPr="00472249" w:rsidRDefault="001A6867" w:rsidP="00741667">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ROLE Title:</w:t>
            </w:r>
          </w:p>
        </w:tc>
        <w:tc>
          <w:tcPr>
            <w:tcW w:w="5362" w:type="dxa"/>
            <w:gridSpan w:val="2"/>
            <w:tcBorders>
              <w:top w:val="nil"/>
              <w:left w:val="nil"/>
              <w:bottom w:val="nil"/>
              <w:right w:val="nil"/>
            </w:tcBorders>
            <w:shd w:val="clear" w:color="auto" w:fill="auto"/>
          </w:tcPr>
          <w:p w14:paraId="512C2E8D" w14:textId="445D9DAA" w:rsidR="001A6867" w:rsidRPr="00CC6762" w:rsidRDefault="002E0F6E" w:rsidP="00741667">
            <w:pPr>
              <w:pStyle w:val="Title"/>
              <w:jc w:val="both"/>
              <w:rPr>
                <w:rFonts w:ascii="DINRoundOT-Medium" w:hAnsi="DINRoundOT-Medium" w:cs="DINRoundOT-Medium"/>
                <w:b/>
                <w:color w:val="F79646" w:themeColor="accent6"/>
                <w:sz w:val="24"/>
                <w:szCs w:val="24"/>
              </w:rPr>
            </w:pPr>
            <w:r>
              <w:rPr>
                <w:rFonts w:ascii="DINRoundOT-Medium" w:hAnsi="DINRoundOT-Medium" w:cs="DINRoundOT-Medium"/>
                <w:b/>
                <w:color w:val="F79646" w:themeColor="accent6"/>
                <w:sz w:val="24"/>
                <w:szCs w:val="24"/>
              </w:rPr>
              <w:t xml:space="preserve">SMR </w:t>
            </w:r>
            <w:r w:rsidR="00CF5A5D">
              <w:rPr>
                <w:rFonts w:ascii="DINRoundOT-Medium" w:hAnsi="DINRoundOT-Medium" w:cs="DINRoundOT-Medium"/>
                <w:b/>
                <w:color w:val="F79646" w:themeColor="accent6"/>
                <w:sz w:val="24"/>
                <w:szCs w:val="24"/>
              </w:rPr>
              <w:t>aDVISOR</w:t>
            </w:r>
            <w:r w:rsidR="00C84514">
              <w:rPr>
                <w:rFonts w:ascii="DINRoundOT-Medium" w:hAnsi="DINRoundOT-Medium" w:cs="DINRoundOT-Medium"/>
                <w:b/>
                <w:color w:val="F79646" w:themeColor="accent6"/>
                <w:sz w:val="24"/>
                <w:szCs w:val="24"/>
              </w:rPr>
              <w:t xml:space="preserve"> </w:t>
            </w:r>
          </w:p>
        </w:tc>
        <w:tc>
          <w:tcPr>
            <w:tcW w:w="3407" w:type="dxa"/>
            <w:gridSpan w:val="2"/>
            <w:tcBorders>
              <w:top w:val="nil"/>
              <w:left w:val="nil"/>
              <w:bottom w:val="nil"/>
              <w:right w:val="nil"/>
            </w:tcBorders>
            <w:shd w:val="clear" w:color="auto" w:fill="auto"/>
          </w:tcPr>
          <w:p w14:paraId="512C2E8E" w14:textId="77777777" w:rsidR="001A6867" w:rsidRPr="00472249" w:rsidRDefault="001A6867" w:rsidP="00741667">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DAte:</w:t>
            </w:r>
          </w:p>
        </w:tc>
        <w:tc>
          <w:tcPr>
            <w:tcW w:w="4377" w:type="dxa"/>
            <w:gridSpan w:val="2"/>
            <w:tcBorders>
              <w:top w:val="nil"/>
              <w:left w:val="nil"/>
              <w:bottom w:val="nil"/>
              <w:right w:val="nil"/>
            </w:tcBorders>
            <w:shd w:val="clear" w:color="auto" w:fill="auto"/>
          </w:tcPr>
          <w:p w14:paraId="512C2E8F" w14:textId="12612B47" w:rsidR="001A6867" w:rsidRPr="00CC6762" w:rsidRDefault="006E05EC" w:rsidP="00741667">
            <w:pPr>
              <w:pStyle w:val="Title"/>
              <w:jc w:val="left"/>
              <w:rPr>
                <w:rFonts w:ascii="DINRoundOT-Medium" w:hAnsi="DINRoundOT-Medium" w:cs="DINRoundOT-Medium"/>
                <w:b/>
                <w:color w:val="F79646" w:themeColor="accent6"/>
                <w:sz w:val="24"/>
                <w:szCs w:val="24"/>
              </w:rPr>
            </w:pPr>
            <w:r>
              <w:rPr>
                <w:rFonts w:ascii="DINRoundOT-Medium" w:hAnsi="DINRoundOT-Medium" w:cs="DINRoundOT-Medium"/>
                <w:b/>
                <w:color w:val="F79646" w:themeColor="accent6"/>
                <w:sz w:val="24"/>
                <w:szCs w:val="24"/>
              </w:rPr>
              <w:t>July 2024</w:t>
            </w:r>
          </w:p>
        </w:tc>
      </w:tr>
      <w:tr w:rsidR="007103A5" w:rsidRPr="00472249" w14:paraId="512C2E95" w14:textId="77777777" w:rsidTr="018DAAFA">
        <w:tc>
          <w:tcPr>
            <w:tcW w:w="1722" w:type="dxa"/>
            <w:tcBorders>
              <w:top w:val="nil"/>
              <w:left w:val="nil"/>
              <w:bottom w:val="nil"/>
              <w:right w:val="nil"/>
            </w:tcBorders>
            <w:shd w:val="clear" w:color="auto" w:fill="auto"/>
          </w:tcPr>
          <w:p w14:paraId="512C2E91" w14:textId="77777777" w:rsidR="007103A5" w:rsidRPr="00472249" w:rsidRDefault="007103A5" w:rsidP="007103A5">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GRADE:</w:t>
            </w:r>
          </w:p>
        </w:tc>
        <w:tc>
          <w:tcPr>
            <w:tcW w:w="5362" w:type="dxa"/>
            <w:gridSpan w:val="2"/>
            <w:tcBorders>
              <w:top w:val="nil"/>
              <w:left w:val="nil"/>
              <w:bottom w:val="nil"/>
              <w:right w:val="nil"/>
            </w:tcBorders>
            <w:shd w:val="clear" w:color="auto" w:fill="auto"/>
          </w:tcPr>
          <w:p w14:paraId="512C2E92" w14:textId="51843F82" w:rsidR="007103A5" w:rsidRPr="00584585" w:rsidRDefault="00584585" w:rsidP="007103A5">
            <w:pPr>
              <w:pStyle w:val="Title"/>
              <w:jc w:val="both"/>
              <w:rPr>
                <w:rFonts w:ascii="DINRoundOT-Medium" w:hAnsi="DINRoundOT-Medium" w:cs="DINRoundOT-Medium"/>
                <w:b/>
                <w:bCs/>
                <w:caps w:val="0"/>
                <w:color w:val="F79646" w:themeColor="accent6"/>
                <w:kern w:val="0"/>
                <w:sz w:val="24"/>
                <w:szCs w:val="24"/>
                <w:lang w:eastAsia="en-US"/>
              </w:rPr>
            </w:pPr>
            <w:r w:rsidRPr="00584585">
              <w:rPr>
                <w:rFonts w:ascii="DINRoundOT-Medium" w:hAnsi="DINRoundOT-Medium" w:cs="DINRoundOT-Medium"/>
                <w:b/>
                <w:bCs/>
                <w:caps w:val="0"/>
                <w:color w:val="F79646" w:themeColor="accent6"/>
                <w:kern w:val="0"/>
                <w:sz w:val="24"/>
                <w:szCs w:val="24"/>
                <w:lang w:eastAsia="en-US"/>
              </w:rPr>
              <w:t xml:space="preserve">Band </w:t>
            </w:r>
            <w:r w:rsidR="00C84514">
              <w:rPr>
                <w:rFonts w:ascii="DINRoundOT-Medium" w:hAnsi="DINRoundOT-Medium" w:cs="DINRoundOT-Medium"/>
                <w:b/>
                <w:bCs/>
                <w:caps w:val="0"/>
                <w:color w:val="F79646" w:themeColor="accent6"/>
                <w:kern w:val="0"/>
                <w:sz w:val="24"/>
                <w:szCs w:val="24"/>
                <w:lang w:eastAsia="en-US"/>
              </w:rPr>
              <w:t>6</w:t>
            </w:r>
          </w:p>
        </w:tc>
        <w:tc>
          <w:tcPr>
            <w:tcW w:w="3407" w:type="dxa"/>
            <w:gridSpan w:val="2"/>
            <w:tcBorders>
              <w:top w:val="nil"/>
              <w:left w:val="nil"/>
              <w:bottom w:val="nil"/>
              <w:right w:val="nil"/>
            </w:tcBorders>
            <w:shd w:val="clear" w:color="auto" w:fill="auto"/>
          </w:tcPr>
          <w:p w14:paraId="512C2E93" w14:textId="77777777" w:rsidR="007103A5" w:rsidRPr="00472249" w:rsidRDefault="007103A5" w:rsidP="00741667">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 xml:space="preserve">Business </w:t>
            </w:r>
            <w:smartTag w:uri="urn:schemas-microsoft-com:office:smarttags" w:element="stockticker">
              <w:r w:rsidRPr="00472249">
                <w:rPr>
                  <w:rFonts w:ascii="DINRoundOT-Medium" w:hAnsi="DINRoundOT-Medium" w:cs="DINRoundOT-Medium"/>
                  <w:b/>
                  <w:sz w:val="24"/>
                  <w:szCs w:val="24"/>
                </w:rPr>
                <w:t>Unit</w:t>
              </w:r>
            </w:smartTag>
            <w:r w:rsidRPr="00472249">
              <w:rPr>
                <w:rFonts w:ascii="DINRoundOT-Medium" w:hAnsi="DINRoundOT-Medium" w:cs="DINRoundOT-Medium"/>
                <w:b/>
                <w:sz w:val="24"/>
                <w:szCs w:val="24"/>
              </w:rPr>
              <w:t>:</w:t>
            </w:r>
          </w:p>
        </w:tc>
        <w:tc>
          <w:tcPr>
            <w:tcW w:w="4377" w:type="dxa"/>
            <w:gridSpan w:val="2"/>
            <w:tcBorders>
              <w:top w:val="nil"/>
              <w:left w:val="nil"/>
              <w:bottom w:val="nil"/>
              <w:right w:val="nil"/>
            </w:tcBorders>
            <w:shd w:val="clear" w:color="auto" w:fill="auto"/>
          </w:tcPr>
          <w:p w14:paraId="512C2E94" w14:textId="6532B537" w:rsidR="007103A5" w:rsidRPr="00CC6762" w:rsidRDefault="00147BAB" w:rsidP="00741667">
            <w:pPr>
              <w:pStyle w:val="Title"/>
              <w:jc w:val="both"/>
              <w:rPr>
                <w:rFonts w:ascii="DINRoundOT-Medium" w:hAnsi="DINRoundOT-Medium" w:cs="DINRoundOT-Medium"/>
                <w:b/>
                <w:color w:val="F79646" w:themeColor="accent6"/>
                <w:sz w:val="24"/>
                <w:szCs w:val="24"/>
              </w:rPr>
            </w:pPr>
            <w:r>
              <w:rPr>
                <w:rFonts w:ascii="DINRoundOT-Medium" w:hAnsi="DINRoundOT-Medium" w:cs="DINRoundOT-Medium"/>
                <w:b/>
                <w:color w:val="F79646" w:themeColor="accent6"/>
                <w:sz w:val="24"/>
                <w:szCs w:val="24"/>
              </w:rPr>
              <w:t>smr</w:t>
            </w:r>
          </w:p>
        </w:tc>
      </w:tr>
      <w:tr w:rsidR="007103A5" w:rsidRPr="00472249" w14:paraId="512C2E9A" w14:textId="77777777" w:rsidTr="018DAAFA">
        <w:tc>
          <w:tcPr>
            <w:tcW w:w="1722" w:type="dxa"/>
            <w:tcBorders>
              <w:top w:val="nil"/>
              <w:left w:val="nil"/>
              <w:bottom w:val="nil"/>
              <w:right w:val="nil"/>
            </w:tcBorders>
            <w:shd w:val="clear" w:color="auto" w:fill="auto"/>
          </w:tcPr>
          <w:p w14:paraId="512C2E96" w14:textId="77777777" w:rsidR="007103A5" w:rsidRPr="00472249" w:rsidRDefault="007103A5" w:rsidP="00741667">
            <w:pPr>
              <w:pStyle w:val="Title"/>
              <w:jc w:val="both"/>
              <w:rPr>
                <w:rFonts w:ascii="DINRoundOT-Medium" w:hAnsi="DINRoundOT-Medium" w:cs="DINRoundOT-Medium"/>
                <w:b/>
                <w:sz w:val="24"/>
                <w:szCs w:val="24"/>
              </w:rPr>
            </w:pPr>
          </w:p>
        </w:tc>
        <w:tc>
          <w:tcPr>
            <w:tcW w:w="5362" w:type="dxa"/>
            <w:gridSpan w:val="2"/>
            <w:tcBorders>
              <w:top w:val="nil"/>
              <w:left w:val="nil"/>
              <w:bottom w:val="nil"/>
              <w:right w:val="nil"/>
            </w:tcBorders>
            <w:shd w:val="clear" w:color="auto" w:fill="auto"/>
          </w:tcPr>
          <w:p w14:paraId="512C2E97" w14:textId="77777777" w:rsidR="007103A5" w:rsidRPr="00472249" w:rsidRDefault="007103A5" w:rsidP="00741667">
            <w:pPr>
              <w:pStyle w:val="Title"/>
              <w:jc w:val="both"/>
              <w:rPr>
                <w:rFonts w:ascii="DINRoundOT-Medium" w:hAnsi="DINRoundOT-Medium" w:cs="DINRoundOT-Medium"/>
                <w:caps w:val="0"/>
                <w:color w:val="FF0000"/>
                <w:kern w:val="0"/>
                <w:sz w:val="24"/>
                <w:szCs w:val="24"/>
                <w:lang w:eastAsia="en-US"/>
              </w:rPr>
            </w:pPr>
          </w:p>
        </w:tc>
        <w:tc>
          <w:tcPr>
            <w:tcW w:w="3407" w:type="dxa"/>
            <w:gridSpan w:val="2"/>
            <w:tcBorders>
              <w:top w:val="nil"/>
              <w:left w:val="nil"/>
              <w:bottom w:val="nil"/>
              <w:right w:val="nil"/>
            </w:tcBorders>
            <w:shd w:val="clear" w:color="auto" w:fill="auto"/>
          </w:tcPr>
          <w:p w14:paraId="512C2E98" w14:textId="77777777" w:rsidR="007103A5" w:rsidRPr="00472249" w:rsidRDefault="007103A5" w:rsidP="00741667">
            <w:pPr>
              <w:pStyle w:val="Title"/>
              <w:jc w:val="both"/>
              <w:rPr>
                <w:rFonts w:ascii="DINRoundOT-Medium" w:hAnsi="DINRoundOT-Medium" w:cs="DINRoundOT-Medium"/>
                <w:caps w:val="0"/>
                <w:color w:val="FF0000"/>
                <w:kern w:val="0"/>
                <w:sz w:val="24"/>
                <w:szCs w:val="24"/>
                <w:lang w:eastAsia="en-US"/>
              </w:rPr>
            </w:pPr>
          </w:p>
        </w:tc>
        <w:tc>
          <w:tcPr>
            <w:tcW w:w="4377" w:type="dxa"/>
            <w:gridSpan w:val="2"/>
            <w:tcBorders>
              <w:top w:val="nil"/>
              <w:left w:val="nil"/>
              <w:bottom w:val="nil"/>
              <w:right w:val="nil"/>
            </w:tcBorders>
            <w:shd w:val="clear" w:color="auto" w:fill="auto"/>
          </w:tcPr>
          <w:p w14:paraId="512C2E99" w14:textId="77777777" w:rsidR="007103A5" w:rsidRPr="00472249" w:rsidRDefault="007103A5" w:rsidP="00741667">
            <w:pPr>
              <w:pStyle w:val="Title"/>
              <w:jc w:val="both"/>
              <w:rPr>
                <w:rFonts w:ascii="DINRoundOT-Medium" w:hAnsi="DINRoundOT-Medium" w:cs="DINRoundOT-Medium"/>
                <w:caps w:val="0"/>
                <w:color w:val="FF0000"/>
                <w:kern w:val="0"/>
                <w:sz w:val="24"/>
                <w:szCs w:val="24"/>
                <w:lang w:eastAsia="en-US"/>
              </w:rPr>
            </w:pPr>
          </w:p>
        </w:tc>
      </w:tr>
      <w:tr w:rsidR="007103A5" w:rsidRPr="00472249" w14:paraId="512C2E9F" w14:textId="77777777" w:rsidTr="018DAAFA">
        <w:tc>
          <w:tcPr>
            <w:tcW w:w="1722" w:type="dxa"/>
            <w:tcBorders>
              <w:top w:val="nil"/>
              <w:left w:val="nil"/>
              <w:right w:val="nil"/>
            </w:tcBorders>
            <w:shd w:val="clear" w:color="auto" w:fill="auto"/>
          </w:tcPr>
          <w:p w14:paraId="512C2E9B" w14:textId="77777777" w:rsidR="007103A5" w:rsidRPr="00472249" w:rsidRDefault="007103A5" w:rsidP="00741667">
            <w:pPr>
              <w:pStyle w:val="Title"/>
              <w:jc w:val="both"/>
              <w:rPr>
                <w:rFonts w:ascii="DINRoundOT-Medium" w:hAnsi="DINRoundOT-Medium" w:cs="DINRoundOT-Medium"/>
                <w:b/>
                <w:sz w:val="20"/>
              </w:rPr>
            </w:pPr>
          </w:p>
        </w:tc>
        <w:tc>
          <w:tcPr>
            <w:tcW w:w="5362" w:type="dxa"/>
            <w:gridSpan w:val="2"/>
            <w:tcBorders>
              <w:top w:val="nil"/>
              <w:left w:val="nil"/>
              <w:right w:val="nil"/>
            </w:tcBorders>
            <w:shd w:val="clear" w:color="auto" w:fill="auto"/>
          </w:tcPr>
          <w:p w14:paraId="512C2E9C" w14:textId="77777777" w:rsidR="007103A5" w:rsidRPr="00472249" w:rsidRDefault="007103A5" w:rsidP="00741667">
            <w:pPr>
              <w:pStyle w:val="Title"/>
              <w:jc w:val="both"/>
              <w:rPr>
                <w:rFonts w:ascii="DINRoundOT-Medium" w:hAnsi="DINRoundOT-Medium" w:cs="DINRoundOT-Medium"/>
                <w:caps w:val="0"/>
                <w:color w:val="FF0000"/>
                <w:kern w:val="0"/>
                <w:sz w:val="20"/>
                <w:lang w:eastAsia="en-US"/>
              </w:rPr>
            </w:pPr>
          </w:p>
        </w:tc>
        <w:tc>
          <w:tcPr>
            <w:tcW w:w="3407" w:type="dxa"/>
            <w:gridSpan w:val="2"/>
            <w:tcBorders>
              <w:top w:val="nil"/>
              <w:left w:val="nil"/>
              <w:right w:val="nil"/>
            </w:tcBorders>
            <w:shd w:val="clear" w:color="auto" w:fill="auto"/>
          </w:tcPr>
          <w:p w14:paraId="512C2E9D" w14:textId="77777777" w:rsidR="007103A5" w:rsidRPr="00472249" w:rsidRDefault="007103A5" w:rsidP="00741667">
            <w:pPr>
              <w:pStyle w:val="Title"/>
              <w:jc w:val="both"/>
              <w:rPr>
                <w:rFonts w:ascii="DINRoundOT-Medium" w:hAnsi="DINRoundOT-Medium" w:cs="DINRoundOT-Medium"/>
                <w:caps w:val="0"/>
                <w:color w:val="FF0000"/>
                <w:kern w:val="0"/>
                <w:sz w:val="20"/>
                <w:lang w:eastAsia="en-US"/>
              </w:rPr>
            </w:pPr>
          </w:p>
        </w:tc>
        <w:tc>
          <w:tcPr>
            <w:tcW w:w="4377" w:type="dxa"/>
            <w:gridSpan w:val="2"/>
            <w:tcBorders>
              <w:top w:val="nil"/>
              <w:left w:val="nil"/>
              <w:right w:val="nil"/>
            </w:tcBorders>
            <w:shd w:val="clear" w:color="auto" w:fill="auto"/>
          </w:tcPr>
          <w:p w14:paraId="512C2E9E" w14:textId="77777777" w:rsidR="007103A5" w:rsidRPr="00472249" w:rsidRDefault="007103A5" w:rsidP="00741667">
            <w:pPr>
              <w:pStyle w:val="Title"/>
              <w:jc w:val="both"/>
              <w:rPr>
                <w:rFonts w:ascii="DINRoundOT-Medium" w:hAnsi="DINRoundOT-Medium" w:cs="DINRoundOT-Medium"/>
                <w:caps w:val="0"/>
                <w:color w:val="FF0000"/>
                <w:kern w:val="0"/>
                <w:sz w:val="20"/>
                <w:lang w:eastAsia="en-US"/>
              </w:rPr>
            </w:pPr>
          </w:p>
        </w:tc>
      </w:tr>
      <w:tr w:rsidR="007103A5" w:rsidRPr="00472249" w14:paraId="512C2EA4" w14:textId="77777777" w:rsidTr="018DAAFA">
        <w:tc>
          <w:tcPr>
            <w:tcW w:w="3869" w:type="dxa"/>
            <w:gridSpan w:val="2"/>
            <w:shd w:val="clear" w:color="auto" w:fill="EEECE1" w:themeFill="background2"/>
          </w:tcPr>
          <w:p w14:paraId="512C2EA0" w14:textId="77777777" w:rsidR="007103A5" w:rsidRPr="00CC6762" w:rsidRDefault="007103A5" w:rsidP="000C0050">
            <w:pPr>
              <w:rPr>
                <w:rFonts w:ascii="DINRoundOT-Medium" w:hAnsi="DINRoundOT-Medium" w:cs="DINRoundOT-Medium"/>
                <w:b/>
                <w:color w:val="FF6600"/>
                <w:sz w:val="20"/>
                <w:szCs w:val="20"/>
              </w:rPr>
            </w:pPr>
            <w:r w:rsidRPr="00CC6762">
              <w:rPr>
                <w:rFonts w:ascii="DINRoundOT-Medium" w:hAnsi="DINRoundOT-Medium" w:cs="DINRoundOT-Medium"/>
                <w:b/>
                <w:color w:val="FF6600"/>
                <w:sz w:val="20"/>
                <w:szCs w:val="20"/>
              </w:rPr>
              <w:t>Role</w:t>
            </w:r>
          </w:p>
        </w:tc>
        <w:tc>
          <w:tcPr>
            <w:tcW w:w="5543" w:type="dxa"/>
            <w:gridSpan w:val="2"/>
            <w:shd w:val="clear" w:color="auto" w:fill="EEECE1" w:themeFill="background2"/>
          </w:tcPr>
          <w:p w14:paraId="512C2EA1" w14:textId="13742021" w:rsidR="007103A5" w:rsidRPr="00CC6762" w:rsidRDefault="00CC6762" w:rsidP="000C0050">
            <w:pPr>
              <w:rPr>
                <w:rFonts w:ascii="DINRoundOT-Medium" w:hAnsi="DINRoundOT-Medium" w:cs="DINRoundOT-Medium"/>
                <w:b/>
                <w:color w:val="FF6600"/>
                <w:sz w:val="20"/>
                <w:szCs w:val="20"/>
              </w:rPr>
            </w:pPr>
            <w:r w:rsidRPr="00CC6762">
              <w:rPr>
                <w:rFonts w:ascii="DINRoundOT-Medium" w:hAnsi="DINRoundOT-Medium" w:cs="DINRoundOT-Medium"/>
                <w:b/>
                <w:color w:val="FF6600"/>
                <w:sz w:val="20"/>
                <w:szCs w:val="20"/>
              </w:rPr>
              <w:t>Key Responsibilities:</w:t>
            </w:r>
          </w:p>
        </w:tc>
        <w:tc>
          <w:tcPr>
            <w:tcW w:w="3224" w:type="dxa"/>
            <w:gridSpan w:val="2"/>
            <w:shd w:val="clear" w:color="auto" w:fill="EEECE1" w:themeFill="background2"/>
          </w:tcPr>
          <w:p w14:paraId="512C2EA2" w14:textId="18E52BA8" w:rsidR="007103A5" w:rsidRPr="009435B4" w:rsidRDefault="00CC6762" w:rsidP="000C0050">
            <w:pPr>
              <w:rPr>
                <w:rFonts w:ascii="DIN Round OT" w:hAnsi="DIN Round OT" w:cs="DINRoundOT-Medium"/>
                <w:b/>
                <w:color w:val="FF6600"/>
                <w:sz w:val="20"/>
                <w:szCs w:val="20"/>
              </w:rPr>
            </w:pPr>
            <w:r w:rsidRPr="009435B4">
              <w:rPr>
                <w:rFonts w:ascii="DIN Round OT" w:hAnsi="DIN Round OT" w:cs="DINRoundOT-Medium"/>
                <w:b/>
                <w:color w:val="FF6600"/>
                <w:sz w:val="20"/>
                <w:szCs w:val="20"/>
              </w:rPr>
              <w:t>Skills / Knowledge / Experience:</w:t>
            </w:r>
          </w:p>
        </w:tc>
        <w:tc>
          <w:tcPr>
            <w:tcW w:w="2232" w:type="dxa"/>
            <w:shd w:val="clear" w:color="auto" w:fill="EEECE1" w:themeFill="background2"/>
          </w:tcPr>
          <w:p w14:paraId="512C2EA3" w14:textId="07F7F323" w:rsidR="007103A5" w:rsidRPr="009435B4" w:rsidRDefault="00CC6762" w:rsidP="000C0050">
            <w:pPr>
              <w:rPr>
                <w:rFonts w:ascii="DIN Round OT" w:hAnsi="DIN Round OT" w:cs="DINRoundOT-Medium"/>
                <w:b/>
                <w:color w:val="FF6600"/>
                <w:sz w:val="20"/>
                <w:szCs w:val="20"/>
              </w:rPr>
            </w:pPr>
            <w:r w:rsidRPr="009435B4">
              <w:rPr>
                <w:rFonts w:ascii="DIN Round OT" w:hAnsi="DIN Round OT" w:cs="DINRoundOT-Medium"/>
                <w:b/>
                <w:color w:val="FF6600"/>
                <w:sz w:val="20"/>
                <w:szCs w:val="20"/>
              </w:rPr>
              <w:t>Competencies / Values</w:t>
            </w:r>
          </w:p>
        </w:tc>
      </w:tr>
      <w:tr w:rsidR="009435B4" w:rsidRPr="00472249" w14:paraId="512C2EF0" w14:textId="77777777" w:rsidTr="018DAAFA">
        <w:tc>
          <w:tcPr>
            <w:tcW w:w="3869" w:type="dxa"/>
            <w:gridSpan w:val="2"/>
            <w:shd w:val="clear" w:color="auto" w:fill="auto"/>
          </w:tcPr>
          <w:p w14:paraId="512C2EA5" w14:textId="0D01FD16" w:rsidR="009435B4" w:rsidRPr="009A4F8E" w:rsidRDefault="009435B4" w:rsidP="009435B4">
            <w:pPr>
              <w:rPr>
                <w:rFonts w:ascii="DIN Round OT" w:hAnsi="DIN Round OT" w:cs="DINRoundOT-Medium"/>
                <w:color w:val="F79646" w:themeColor="accent6"/>
                <w:sz w:val="20"/>
                <w:szCs w:val="20"/>
                <w:lang w:val="fr-FR"/>
              </w:rPr>
            </w:pPr>
            <w:r w:rsidRPr="009A4F8E">
              <w:rPr>
                <w:rFonts w:ascii="DIN Round OT" w:hAnsi="DIN Round OT" w:cs="DINRoundOT-Medium"/>
                <w:b/>
                <w:color w:val="F79646" w:themeColor="accent6"/>
                <w:sz w:val="20"/>
                <w:szCs w:val="20"/>
                <w:lang w:val="fr-FR"/>
              </w:rPr>
              <w:t>Role Purpose</w:t>
            </w:r>
            <w:r w:rsidRPr="009A4F8E">
              <w:rPr>
                <w:rFonts w:ascii="DIN Round OT" w:hAnsi="DIN Round OT" w:cs="DINRoundOT-Medium"/>
                <w:color w:val="F79646" w:themeColor="accent6"/>
                <w:sz w:val="20"/>
                <w:szCs w:val="20"/>
                <w:lang w:val="fr-FR"/>
              </w:rPr>
              <w:t>:</w:t>
            </w:r>
          </w:p>
          <w:p w14:paraId="2056EADE" w14:textId="55764536" w:rsidR="009435B4" w:rsidRPr="009A4F8E" w:rsidRDefault="00B23BCC" w:rsidP="018DAAFA">
            <w:pPr>
              <w:rPr>
                <w:rFonts w:ascii="DIN Round OT" w:hAnsi="DIN Round OT" w:cs="DINRoundOT-Medium"/>
                <w:color w:val="000000" w:themeColor="text1"/>
                <w:sz w:val="20"/>
                <w:szCs w:val="20"/>
                <w:lang w:val="en-US"/>
              </w:rPr>
            </w:pPr>
            <w:r w:rsidRPr="018DAAFA">
              <w:rPr>
                <w:rFonts w:ascii="DIN Round OT" w:hAnsi="DIN Round OT" w:cs="DINRoundOT-Medium"/>
                <w:color w:val="000000" w:themeColor="text1"/>
                <w:sz w:val="20"/>
                <w:szCs w:val="20"/>
                <w:lang w:val="en-US"/>
              </w:rPr>
              <w:t xml:space="preserve">Manage all inbound </w:t>
            </w:r>
            <w:r w:rsidR="00331A6A" w:rsidRPr="018DAAFA">
              <w:rPr>
                <w:rFonts w:ascii="DIN Round OT" w:hAnsi="DIN Round OT" w:cs="DINRoundOT-Medium"/>
                <w:color w:val="000000" w:themeColor="text1"/>
                <w:sz w:val="20"/>
                <w:szCs w:val="20"/>
                <w:lang w:val="en-US"/>
              </w:rPr>
              <w:t xml:space="preserve">and outbound </w:t>
            </w:r>
            <w:r w:rsidRPr="018DAAFA">
              <w:rPr>
                <w:rFonts w:ascii="DIN Round OT" w:hAnsi="DIN Round OT" w:cs="DINRoundOT-Medium"/>
                <w:color w:val="000000" w:themeColor="text1"/>
                <w:sz w:val="20"/>
                <w:szCs w:val="20"/>
                <w:lang w:val="en-US"/>
              </w:rPr>
              <w:t xml:space="preserve">contacts </w:t>
            </w:r>
            <w:r w:rsidR="001A15E1" w:rsidRPr="018DAAFA">
              <w:rPr>
                <w:rFonts w:ascii="DIN Round OT" w:hAnsi="DIN Round OT" w:cs="DINRoundOT-Medium"/>
                <w:color w:val="000000" w:themeColor="text1"/>
                <w:sz w:val="20"/>
                <w:szCs w:val="20"/>
                <w:lang w:val="en-US"/>
              </w:rPr>
              <w:t>with customers</w:t>
            </w:r>
            <w:r w:rsidR="00EA4409" w:rsidRPr="018DAAFA">
              <w:rPr>
                <w:rFonts w:ascii="DIN Round OT" w:hAnsi="DIN Round OT" w:cs="DINRoundOT-Medium"/>
                <w:color w:val="000000" w:themeColor="text1"/>
                <w:sz w:val="20"/>
                <w:szCs w:val="20"/>
                <w:lang w:val="en-US"/>
              </w:rPr>
              <w:t xml:space="preserve">, technical colleagues, </w:t>
            </w:r>
            <w:r w:rsidR="00A95734" w:rsidRPr="018DAAFA">
              <w:rPr>
                <w:rFonts w:ascii="DIN Round OT" w:hAnsi="DIN Round OT" w:cs="DINRoundOT-Medium"/>
                <w:color w:val="000000" w:themeColor="text1"/>
                <w:sz w:val="20"/>
                <w:szCs w:val="20"/>
                <w:lang w:val="en-US"/>
              </w:rPr>
              <w:t xml:space="preserve">motor part dealers </w:t>
            </w:r>
            <w:r w:rsidRPr="018DAAFA">
              <w:rPr>
                <w:rFonts w:ascii="DIN Round OT" w:hAnsi="DIN Round OT" w:cs="DINRoundOT-Medium"/>
                <w:color w:val="000000" w:themeColor="text1"/>
                <w:sz w:val="20"/>
                <w:szCs w:val="20"/>
                <w:lang w:val="en-US"/>
              </w:rPr>
              <w:t>and Fleet customers. All contacts should be handled in a professional manner providing outstanding levels of customer service and exceeding expectations</w:t>
            </w:r>
            <w:r w:rsidR="009435B4" w:rsidRPr="018DAAFA">
              <w:rPr>
                <w:rFonts w:ascii="DIN Round OT" w:hAnsi="DIN Round OT" w:cs="DINRoundOT-Medium"/>
                <w:color w:val="000000" w:themeColor="text1"/>
                <w:sz w:val="20"/>
                <w:szCs w:val="20"/>
                <w:lang w:val="en-US"/>
              </w:rPr>
              <w:t>.</w:t>
            </w:r>
          </w:p>
          <w:p w14:paraId="4BA970F5" w14:textId="2431FDAD" w:rsidR="009435B4" w:rsidRPr="009A4F8E" w:rsidRDefault="009435B4" w:rsidP="009435B4">
            <w:pPr>
              <w:rPr>
                <w:rFonts w:ascii="DIN Round OT" w:hAnsi="DIN Round OT" w:cs="DINRoundOT-Medium"/>
                <w:sz w:val="20"/>
                <w:szCs w:val="20"/>
              </w:rPr>
            </w:pPr>
          </w:p>
          <w:p w14:paraId="6CCA7281" w14:textId="0E545D51" w:rsidR="000D3511" w:rsidRDefault="009435B4" w:rsidP="00B23BCC">
            <w:pPr>
              <w:rPr>
                <w:rFonts w:ascii="DIN Round OT" w:hAnsi="DIN Round OT" w:cs="DINRoundOT-Medium"/>
                <w:b/>
                <w:color w:val="F79646" w:themeColor="accent6"/>
                <w:sz w:val="20"/>
                <w:szCs w:val="20"/>
              </w:rPr>
            </w:pPr>
            <w:r w:rsidRPr="009A4F8E">
              <w:rPr>
                <w:rFonts w:ascii="DIN Round OT" w:hAnsi="DIN Round OT" w:cs="DINRoundOT-Medium"/>
                <w:b/>
                <w:color w:val="F79646" w:themeColor="accent6"/>
                <w:sz w:val="20"/>
                <w:szCs w:val="20"/>
              </w:rPr>
              <w:t>Role Dimension:</w:t>
            </w:r>
          </w:p>
          <w:p w14:paraId="558CB508" w14:textId="6EAFE68C" w:rsidR="00B23BCC" w:rsidRDefault="00B23BCC" w:rsidP="00B23BCC">
            <w:pPr>
              <w:rPr>
                <w:rFonts w:ascii="DIN Round OT" w:hAnsi="DIN Round OT" w:cs="DINRoundOT-Medium"/>
                <w:b/>
                <w:color w:val="F79646" w:themeColor="accent6"/>
                <w:sz w:val="20"/>
                <w:szCs w:val="20"/>
              </w:rPr>
            </w:pPr>
            <w:r w:rsidRPr="00B23BCC">
              <w:rPr>
                <w:rFonts w:ascii="DIN Round OT" w:hAnsi="DIN Round OT" w:cs="DINRoundOT-Medium"/>
                <w:bCs/>
                <w:color w:val="000000" w:themeColor="text1"/>
                <w:sz w:val="20"/>
                <w:szCs w:val="20"/>
              </w:rPr>
              <w:t xml:space="preserve">Take responsibility for own performance to ensure </w:t>
            </w:r>
            <w:r w:rsidR="00A95734">
              <w:rPr>
                <w:rFonts w:ascii="DIN Round OT" w:hAnsi="DIN Round OT" w:cs="DINRoundOT-Medium"/>
                <w:bCs/>
                <w:color w:val="000000" w:themeColor="text1"/>
                <w:sz w:val="20"/>
                <w:szCs w:val="20"/>
              </w:rPr>
              <w:t xml:space="preserve">department </w:t>
            </w:r>
            <w:r w:rsidRPr="00B23BCC">
              <w:rPr>
                <w:rFonts w:ascii="DIN Round OT" w:hAnsi="DIN Round OT" w:cs="DINRoundOT-Medium"/>
                <w:bCs/>
                <w:color w:val="000000" w:themeColor="text1"/>
                <w:sz w:val="20"/>
                <w:szCs w:val="20"/>
              </w:rPr>
              <w:t xml:space="preserve">objectives </w:t>
            </w:r>
            <w:r w:rsidR="00A95734">
              <w:rPr>
                <w:rFonts w:ascii="DIN Round OT" w:hAnsi="DIN Round OT" w:cs="DINRoundOT-Medium"/>
                <w:bCs/>
                <w:color w:val="000000" w:themeColor="text1"/>
                <w:sz w:val="20"/>
                <w:szCs w:val="20"/>
              </w:rPr>
              <w:t xml:space="preserve">and performance KPIs </w:t>
            </w:r>
            <w:r w:rsidRPr="00B23BCC">
              <w:rPr>
                <w:rFonts w:ascii="DIN Round OT" w:hAnsi="DIN Round OT" w:cs="DINRoundOT-Medium"/>
                <w:bCs/>
                <w:color w:val="000000" w:themeColor="text1"/>
                <w:sz w:val="20"/>
                <w:szCs w:val="20"/>
              </w:rPr>
              <w:t xml:space="preserve">are achieved </w:t>
            </w:r>
            <w:r w:rsidR="00A95734">
              <w:rPr>
                <w:rFonts w:ascii="DIN Round OT" w:hAnsi="DIN Round OT" w:cs="DINRoundOT-Medium"/>
                <w:bCs/>
                <w:color w:val="000000" w:themeColor="text1"/>
                <w:sz w:val="20"/>
                <w:szCs w:val="20"/>
              </w:rPr>
              <w:t>and exceeded</w:t>
            </w:r>
            <w:r w:rsidR="00FB7B9C">
              <w:rPr>
                <w:rFonts w:ascii="DIN Round OT" w:hAnsi="DIN Round OT" w:cs="DINRoundOT-Medium"/>
                <w:bCs/>
                <w:color w:val="000000" w:themeColor="text1"/>
                <w:sz w:val="20"/>
                <w:szCs w:val="20"/>
              </w:rPr>
              <w:t xml:space="preserve">, ensuring achievement </w:t>
            </w:r>
            <w:r w:rsidR="008E4CA0">
              <w:rPr>
                <w:rFonts w:ascii="DIN Round OT" w:hAnsi="DIN Round OT" w:cs="DINRoundOT-Medium"/>
                <w:bCs/>
                <w:color w:val="000000" w:themeColor="text1"/>
                <w:sz w:val="20"/>
                <w:szCs w:val="20"/>
              </w:rPr>
              <w:t xml:space="preserve">of all </w:t>
            </w:r>
            <w:r w:rsidRPr="00B23BCC">
              <w:rPr>
                <w:rFonts w:ascii="DIN Round OT" w:hAnsi="DIN Round OT" w:cs="DINRoundOT-Medium"/>
                <w:bCs/>
                <w:color w:val="000000" w:themeColor="text1"/>
                <w:sz w:val="20"/>
                <w:szCs w:val="20"/>
              </w:rPr>
              <w:t>service, quality</w:t>
            </w:r>
            <w:r w:rsidR="00501DC2">
              <w:rPr>
                <w:rFonts w:ascii="DIN Round OT" w:hAnsi="DIN Round OT" w:cs="DINRoundOT-Medium"/>
                <w:bCs/>
                <w:color w:val="000000" w:themeColor="text1"/>
                <w:sz w:val="20"/>
                <w:szCs w:val="20"/>
              </w:rPr>
              <w:t xml:space="preserve"> and </w:t>
            </w:r>
            <w:r w:rsidRPr="00B23BCC">
              <w:rPr>
                <w:rFonts w:ascii="DIN Round OT" w:hAnsi="DIN Round OT" w:cs="DINRoundOT-Medium"/>
                <w:bCs/>
                <w:color w:val="000000" w:themeColor="text1"/>
                <w:sz w:val="20"/>
                <w:szCs w:val="20"/>
              </w:rPr>
              <w:t>financial KPI’s</w:t>
            </w:r>
            <w:r>
              <w:rPr>
                <w:rFonts w:ascii="DIN Round OT" w:hAnsi="DIN Round OT" w:cs="DINRoundOT-Medium"/>
                <w:b/>
                <w:color w:val="F79646" w:themeColor="accent6"/>
                <w:sz w:val="20"/>
                <w:szCs w:val="20"/>
              </w:rPr>
              <w:t xml:space="preserve">. </w:t>
            </w:r>
          </w:p>
          <w:p w14:paraId="691A809C" w14:textId="77777777" w:rsidR="002B1557" w:rsidRDefault="002B1557" w:rsidP="00B23BCC">
            <w:pPr>
              <w:rPr>
                <w:rFonts w:ascii="DIN Round OT" w:hAnsi="DIN Round OT" w:cs="DINRoundOT-Medium"/>
                <w:b/>
                <w:color w:val="F79646" w:themeColor="accent6"/>
                <w:sz w:val="20"/>
                <w:szCs w:val="20"/>
              </w:rPr>
            </w:pPr>
          </w:p>
          <w:p w14:paraId="6937AF22" w14:textId="0F4FD1B8" w:rsidR="00412ED6" w:rsidRPr="00412ED6" w:rsidRDefault="00412ED6" w:rsidP="00412ED6">
            <w:pPr>
              <w:rPr>
                <w:rFonts w:ascii="DINRoundOT" w:hAnsi="DINRoundOT" w:cs="DINRoundOT"/>
                <w:color w:val="000000"/>
                <w:sz w:val="20"/>
                <w:szCs w:val="20"/>
                <w:lang w:eastAsia="en-GB"/>
              </w:rPr>
            </w:pPr>
            <w:r w:rsidRPr="00412ED6">
              <w:rPr>
                <w:rFonts w:ascii="DINRoundOT" w:hAnsi="DINRoundOT" w:cs="DINRoundOT"/>
                <w:color w:val="000000"/>
                <w:sz w:val="20"/>
                <w:szCs w:val="20"/>
                <w:lang w:eastAsia="en-GB"/>
              </w:rPr>
              <w:t xml:space="preserve">Working hours will be </w:t>
            </w:r>
            <w:r w:rsidR="00FC12F1">
              <w:rPr>
                <w:rFonts w:ascii="DINRoundOT" w:hAnsi="DINRoundOT" w:cs="DINRoundOT"/>
                <w:color w:val="000000"/>
                <w:sz w:val="20"/>
                <w:szCs w:val="20"/>
                <w:lang w:eastAsia="en-GB"/>
              </w:rPr>
              <w:t>40 hours per week</w:t>
            </w:r>
            <w:r w:rsidR="00811A9C">
              <w:rPr>
                <w:rFonts w:ascii="DINRoundOT" w:hAnsi="DINRoundOT" w:cs="DINRoundOT"/>
                <w:color w:val="000000"/>
                <w:sz w:val="20"/>
                <w:szCs w:val="20"/>
                <w:lang w:eastAsia="en-GB"/>
              </w:rPr>
              <w:t xml:space="preserve">, </w:t>
            </w:r>
            <w:r>
              <w:rPr>
                <w:rFonts w:ascii="DINRoundOT" w:hAnsi="DINRoundOT" w:cs="DINRoundOT"/>
                <w:color w:val="000000"/>
                <w:sz w:val="20"/>
                <w:szCs w:val="20"/>
                <w:lang w:eastAsia="en-GB"/>
              </w:rPr>
              <w:t xml:space="preserve">flexible </w:t>
            </w:r>
            <w:r w:rsidRPr="00412ED6">
              <w:rPr>
                <w:rFonts w:ascii="DINRoundOT" w:hAnsi="DINRoundOT" w:cs="DINRoundOT"/>
                <w:color w:val="000000"/>
                <w:sz w:val="20"/>
                <w:szCs w:val="20"/>
                <w:lang w:eastAsia="en-GB"/>
              </w:rPr>
              <w:t>shifts that cover opening hours of centre including Weekends Evenings and Bank Holidays</w:t>
            </w:r>
          </w:p>
          <w:p w14:paraId="73D70456" w14:textId="77777777" w:rsidR="002B1557" w:rsidRPr="00B23BCC" w:rsidRDefault="002B1557" w:rsidP="00B23BCC">
            <w:pPr>
              <w:rPr>
                <w:rFonts w:ascii="DIN Round OT" w:hAnsi="DIN Round OT" w:cs="DINRoundOT-Medium"/>
                <w:b/>
                <w:color w:val="F79646" w:themeColor="accent6"/>
                <w:sz w:val="20"/>
                <w:szCs w:val="20"/>
              </w:rPr>
            </w:pPr>
          </w:p>
          <w:p w14:paraId="2C9913E8" w14:textId="77777777" w:rsidR="009435B4" w:rsidRPr="009A4F8E" w:rsidRDefault="009435B4" w:rsidP="009435B4">
            <w:pPr>
              <w:rPr>
                <w:rFonts w:ascii="DIN Round OT" w:hAnsi="DIN Round OT" w:cs="DINRoundOT-Medium"/>
                <w:color w:val="808080" w:themeColor="background1" w:themeShade="80"/>
                <w:sz w:val="20"/>
                <w:szCs w:val="20"/>
                <w:lang w:val="fr-FR"/>
              </w:rPr>
            </w:pPr>
          </w:p>
          <w:p w14:paraId="512C2EB0" w14:textId="44998C90" w:rsidR="009435B4" w:rsidRPr="009A4F8E" w:rsidRDefault="009435B4" w:rsidP="009435B4">
            <w:pPr>
              <w:rPr>
                <w:rFonts w:ascii="DIN Round OT" w:hAnsi="DIN Round OT" w:cs="DINRoundOT-Medium"/>
                <w:color w:val="F79646" w:themeColor="accent6"/>
                <w:sz w:val="20"/>
                <w:szCs w:val="20"/>
              </w:rPr>
            </w:pPr>
            <w:r w:rsidRPr="009A4F8E">
              <w:rPr>
                <w:rFonts w:ascii="DIN Round OT" w:hAnsi="DIN Round OT" w:cs="DINRoundOT-Medium"/>
                <w:b/>
                <w:color w:val="F79646" w:themeColor="accent6"/>
                <w:sz w:val="20"/>
                <w:szCs w:val="20"/>
              </w:rPr>
              <w:t xml:space="preserve">Reports to: </w:t>
            </w:r>
          </w:p>
          <w:p w14:paraId="4D9850BE" w14:textId="2D74CDD3" w:rsidR="009435B4" w:rsidRPr="009A4F8E" w:rsidRDefault="009435B4" w:rsidP="009435B4">
            <w:pPr>
              <w:rPr>
                <w:rFonts w:ascii="DIN Round OT" w:hAnsi="DIN Round OT" w:cs="DINRoundOT-Medium"/>
                <w:sz w:val="20"/>
                <w:szCs w:val="20"/>
              </w:rPr>
            </w:pPr>
            <w:r w:rsidRPr="009A4F8E">
              <w:rPr>
                <w:rFonts w:ascii="DIN Round OT" w:hAnsi="DIN Round OT" w:cs="DINRoundOT-Medium"/>
                <w:sz w:val="20"/>
                <w:szCs w:val="20"/>
              </w:rPr>
              <w:t>Team  Manager</w:t>
            </w:r>
          </w:p>
          <w:p w14:paraId="512C2EB2" w14:textId="77777777" w:rsidR="009435B4" w:rsidRPr="009A4F8E" w:rsidRDefault="009435B4" w:rsidP="009435B4">
            <w:pPr>
              <w:rPr>
                <w:rFonts w:ascii="DIN Round OT" w:hAnsi="DIN Round OT" w:cs="DINRoundOT-Medium"/>
                <w:sz w:val="20"/>
                <w:szCs w:val="20"/>
              </w:rPr>
            </w:pPr>
          </w:p>
          <w:p w14:paraId="512C2EB3" w14:textId="77777777" w:rsidR="009435B4" w:rsidRPr="009A4F8E" w:rsidRDefault="009435B4" w:rsidP="009435B4">
            <w:pPr>
              <w:rPr>
                <w:rFonts w:ascii="DIN Round OT" w:hAnsi="DIN Round OT" w:cs="DINRoundOT-Medium"/>
                <w:b/>
                <w:color w:val="F79646" w:themeColor="accent6"/>
                <w:sz w:val="20"/>
                <w:szCs w:val="20"/>
              </w:rPr>
            </w:pPr>
            <w:r w:rsidRPr="009A4F8E">
              <w:rPr>
                <w:rFonts w:ascii="DIN Round OT" w:hAnsi="DIN Round OT" w:cs="DINRoundOT-Medium"/>
                <w:b/>
                <w:color w:val="F79646" w:themeColor="accent6"/>
                <w:sz w:val="20"/>
                <w:szCs w:val="20"/>
              </w:rPr>
              <w:t>Relationships</w:t>
            </w:r>
          </w:p>
          <w:p w14:paraId="512C2EB4" w14:textId="2D56C43F" w:rsidR="009435B4" w:rsidRPr="009A4F8E" w:rsidRDefault="009435B4" w:rsidP="009435B4">
            <w:pPr>
              <w:rPr>
                <w:rFonts w:ascii="DIN Round OT" w:hAnsi="DIN Round OT" w:cs="DINRoundOT-Medium"/>
                <w:b/>
                <w:color w:val="F79646" w:themeColor="accent6"/>
                <w:sz w:val="20"/>
                <w:szCs w:val="20"/>
              </w:rPr>
            </w:pPr>
            <w:r w:rsidRPr="009A4F8E">
              <w:rPr>
                <w:rFonts w:ascii="DIN Round OT" w:hAnsi="DIN Round OT" w:cs="DINRoundOT-Medium"/>
                <w:b/>
                <w:color w:val="F79646" w:themeColor="accent6"/>
                <w:sz w:val="20"/>
                <w:szCs w:val="20"/>
              </w:rPr>
              <w:t>Internal:</w:t>
            </w:r>
          </w:p>
          <w:p w14:paraId="58053189" w14:textId="77777777" w:rsidR="00BC0D66" w:rsidRDefault="00BC0D66" w:rsidP="009435B4">
            <w:pPr>
              <w:rPr>
                <w:rFonts w:ascii="DIN Round OT" w:hAnsi="DIN Round OT" w:cs="DINRoundOT-Medium"/>
                <w:bCs/>
                <w:sz w:val="20"/>
                <w:szCs w:val="20"/>
              </w:rPr>
            </w:pPr>
            <w:r>
              <w:rPr>
                <w:rFonts w:ascii="DIN Round OT" w:hAnsi="DIN Round OT" w:cs="DINRoundOT-Medium"/>
                <w:bCs/>
                <w:sz w:val="20"/>
                <w:szCs w:val="20"/>
              </w:rPr>
              <w:t>CC Management</w:t>
            </w:r>
          </w:p>
          <w:p w14:paraId="54A6C21C" w14:textId="79FC1D83" w:rsidR="009435B4" w:rsidRPr="009A4F8E" w:rsidRDefault="009435B4" w:rsidP="009435B4">
            <w:pPr>
              <w:rPr>
                <w:rFonts w:ascii="DIN Round OT" w:hAnsi="DIN Round OT" w:cs="DINRoundOT-Medium"/>
                <w:bCs/>
                <w:sz w:val="20"/>
                <w:szCs w:val="20"/>
              </w:rPr>
            </w:pPr>
            <w:r w:rsidRPr="009A4F8E">
              <w:rPr>
                <w:rFonts w:ascii="DIN Round OT" w:hAnsi="DIN Round OT" w:cs="DINRoundOT-Medium"/>
                <w:bCs/>
                <w:sz w:val="20"/>
                <w:szCs w:val="20"/>
              </w:rPr>
              <w:t xml:space="preserve">Field-based Technicians </w:t>
            </w:r>
          </w:p>
          <w:p w14:paraId="7745F190" w14:textId="28A68D09" w:rsidR="009435B4" w:rsidRDefault="009435B4" w:rsidP="009435B4">
            <w:pPr>
              <w:rPr>
                <w:rFonts w:ascii="DIN Round OT" w:hAnsi="DIN Round OT" w:cs="DINRoundOT-Medium"/>
                <w:bCs/>
                <w:sz w:val="20"/>
                <w:szCs w:val="20"/>
              </w:rPr>
            </w:pPr>
            <w:r w:rsidRPr="009A4F8E">
              <w:rPr>
                <w:rFonts w:ascii="DIN Round OT" w:hAnsi="DIN Round OT" w:cs="DINRoundOT-Medium"/>
                <w:bCs/>
                <w:sz w:val="20"/>
                <w:szCs w:val="20"/>
              </w:rPr>
              <w:lastRenderedPageBreak/>
              <w:t>Customer Care</w:t>
            </w:r>
          </w:p>
          <w:p w14:paraId="187D4D77" w14:textId="63D80892" w:rsidR="00CF5A5D" w:rsidRDefault="00CF5A5D" w:rsidP="009435B4">
            <w:pPr>
              <w:rPr>
                <w:rFonts w:ascii="DIN Round OT" w:hAnsi="DIN Round OT" w:cs="DINRoundOT-Medium"/>
                <w:bCs/>
                <w:sz w:val="20"/>
                <w:szCs w:val="20"/>
              </w:rPr>
            </w:pPr>
            <w:r>
              <w:rPr>
                <w:rFonts w:ascii="DIN Round OT" w:hAnsi="DIN Round OT" w:cs="DINRoundOT-Medium"/>
                <w:bCs/>
                <w:sz w:val="20"/>
                <w:szCs w:val="20"/>
              </w:rPr>
              <w:t>Business Roadside Colleagues</w:t>
            </w:r>
          </w:p>
          <w:p w14:paraId="71CDB755" w14:textId="0648994D" w:rsidR="00CF5A5D" w:rsidRDefault="00CF5A5D" w:rsidP="009435B4">
            <w:pPr>
              <w:rPr>
                <w:rFonts w:ascii="DIN Round OT" w:hAnsi="DIN Round OT" w:cs="DINRoundOT-Medium"/>
                <w:bCs/>
                <w:sz w:val="20"/>
                <w:szCs w:val="20"/>
              </w:rPr>
            </w:pPr>
            <w:r>
              <w:rPr>
                <w:rFonts w:ascii="DIN Round OT" w:hAnsi="DIN Round OT" w:cs="DINRoundOT-Medium"/>
                <w:bCs/>
                <w:sz w:val="20"/>
                <w:szCs w:val="20"/>
              </w:rPr>
              <w:t>IT</w:t>
            </w:r>
          </w:p>
          <w:p w14:paraId="2A2DC4E3" w14:textId="1331D1F6" w:rsidR="00CF5A5D" w:rsidRPr="009A4F8E" w:rsidRDefault="00CF5A5D" w:rsidP="009435B4">
            <w:pPr>
              <w:rPr>
                <w:rFonts w:ascii="DIN Round OT" w:hAnsi="DIN Round OT" w:cs="DINRoundOT-Medium"/>
                <w:bCs/>
                <w:sz w:val="20"/>
                <w:szCs w:val="20"/>
              </w:rPr>
            </w:pPr>
            <w:r>
              <w:rPr>
                <w:rFonts w:ascii="DIN Round OT" w:hAnsi="DIN Round OT" w:cs="DINRoundOT-Medium"/>
                <w:bCs/>
                <w:sz w:val="20"/>
                <w:szCs w:val="20"/>
              </w:rPr>
              <w:t>HR</w:t>
            </w:r>
          </w:p>
          <w:p w14:paraId="48E46A91" w14:textId="77777777" w:rsidR="009435B4" w:rsidRPr="009A4F8E" w:rsidRDefault="009435B4" w:rsidP="009435B4">
            <w:pPr>
              <w:rPr>
                <w:rFonts w:ascii="DIN Round OT" w:hAnsi="DIN Round OT" w:cs="DINRoundOT-Medium"/>
                <w:b/>
                <w:color w:val="F79646" w:themeColor="accent6"/>
                <w:sz w:val="20"/>
                <w:szCs w:val="20"/>
              </w:rPr>
            </w:pPr>
          </w:p>
          <w:p w14:paraId="512C2EB5" w14:textId="09597B86" w:rsidR="009435B4" w:rsidRPr="009A4F8E" w:rsidRDefault="009435B4" w:rsidP="009435B4">
            <w:pPr>
              <w:rPr>
                <w:rFonts w:ascii="DIN Round OT" w:hAnsi="DIN Round OT" w:cs="DINRoundOT-Medium"/>
                <w:b/>
                <w:color w:val="F79646" w:themeColor="accent6"/>
                <w:sz w:val="20"/>
                <w:szCs w:val="20"/>
              </w:rPr>
            </w:pPr>
            <w:r w:rsidRPr="009A4F8E">
              <w:rPr>
                <w:rFonts w:ascii="DIN Round OT" w:hAnsi="DIN Round OT" w:cs="DINRoundOT-Medium"/>
                <w:b/>
                <w:color w:val="F79646" w:themeColor="accent6"/>
                <w:sz w:val="20"/>
                <w:szCs w:val="20"/>
              </w:rPr>
              <w:t>External:</w:t>
            </w:r>
          </w:p>
          <w:p w14:paraId="4B31AC1F" w14:textId="201798BB" w:rsidR="009435B4" w:rsidRDefault="00BC0D66" w:rsidP="009435B4">
            <w:pPr>
              <w:rPr>
                <w:rFonts w:ascii="DIN Round OT" w:hAnsi="DIN Round OT" w:cs="DINRoundOT-Medium"/>
                <w:sz w:val="20"/>
                <w:szCs w:val="20"/>
              </w:rPr>
            </w:pPr>
            <w:r>
              <w:rPr>
                <w:rFonts w:ascii="DIN Round OT" w:hAnsi="DIN Round OT" w:cs="DINRoundOT-Medium"/>
                <w:sz w:val="20"/>
                <w:szCs w:val="20"/>
              </w:rPr>
              <w:t>Customers</w:t>
            </w:r>
          </w:p>
          <w:p w14:paraId="14FA40A1" w14:textId="77777777" w:rsidR="001C72F0" w:rsidRDefault="001C72F0" w:rsidP="009435B4">
            <w:pPr>
              <w:rPr>
                <w:rFonts w:ascii="DIN Round OT" w:hAnsi="DIN Round OT" w:cs="DINRoundOT-Medium"/>
                <w:bCs/>
                <w:sz w:val="20"/>
                <w:szCs w:val="20"/>
              </w:rPr>
            </w:pPr>
            <w:r>
              <w:rPr>
                <w:rFonts w:ascii="DIN Round OT" w:hAnsi="DIN Round OT" w:cs="DINRoundOT-Medium"/>
                <w:bCs/>
                <w:sz w:val="20"/>
                <w:szCs w:val="20"/>
              </w:rPr>
              <w:t>Parts suppliers</w:t>
            </w:r>
          </w:p>
          <w:p w14:paraId="3CE87CC7" w14:textId="362E8BC9" w:rsidR="00CF5A5D" w:rsidRPr="00CF5A5D" w:rsidRDefault="00CF5A5D" w:rsidP="009435B4">
            <w:pPr>
              <w:rPr>
                <w:rFonts w:ascii="DIN Round OT" w:hAnsi="DIN Round OT" w:cs="DINRoundOT-Medium"/>
                <w:bCs/>
                <w:sz w:val="20"/>
                <w:szCs w:val="20"/>
              </w:rPr>
            </w:pPr>
            <w:r>
              <w:rPr>
                <w:rFonts w:ascii="DIN Round OT" w:hAnsi="DIN Round OT" w:cs="DINRoundOT-Medium"/>
                <w:bCs/>
                <w:sz w:val="20"/>
                <w:szCs w:val="20"/>
              </w:rPr>
              <w:t>Fleet customers</w:t>
            </w:r>
          </w:p>
          <w:p w14:paraId="3648B338" w14:textId="10F56066" w:rsidR="009435B4" w:rsidRPr="009A4F8E" w:rsidRDefault="009435B4" w:rsidP="009435B4">
            <w:pPr>
              <w:rPr>
                <w:rFonts w:ascii="DIN Round OT" w:hAnsi="DIN Round OT" w:cs="DINRoundOT-Medium"/>
                <w:sz w:val="20"/>
                <w:szCs w:val="20"/>
              </w:rPr>
            </w:pPr>
            <w:r w:rsidRPr="009A4F8E">
              <w:rPr>
                <w:rFonts w:ascii="DIN Round OT" w:hAnsi="DIN Round OT" w:cs="DINRoundOT-Medium"/>
                <w:sz w:val="20"/>
                <w:szCs w:val="20"/>
              </w:rPr>
              <w:t>Dealerships &amp; Garages</w:t>
            </w:r>
          </w:p>
          <w:p w14:paraId="512C2EB6" w14:textId="06EF5AE4" w:rsidR="009435B4" w:rsidRPr="009A4F8E" w:rsidRDefault="009435B4" w:rsidP="009435B4">
            <w:pPr>
              <w:rPr>
                <w:rFonts w:ascii="DIN Round OT" w:hAnsi="DIN Round OT" w:cs="DINRoundOT-Medium"/>
                <w:sz w:val="20"/>
                <w:szCs w:val="20"/>
              </w:rPr>
            </w:pPr>
          </w:p>
        </w:tc>
        <w:tc>
          <w:tcPr>
            <w:tcW w:w="5543" w:type="dxa"/>
            <w:gridSpan w:val="2"/>
            <w:shd w:val="clear" w:color="auto" w:fill="auto"/>
          </w:tcPr>
          <w:p w14:paraId="4BC6CE0C" w14:textId="618C2E4E" w:rsidR="00E40653" w:rsidRPr="00E40653" w:rsidRDefault="00E40653" w:rsidP="00E40653">
            <w:pPr>
              <w:rPr>
                <w:rFonts w:ascii="DIN Round OT" w:hAnsi="DIN Round OT" w:cs="Arial"/>
                <w:b/>
                <w:bCs/>
                <w:color w:val="E36C0A" w:themeColor="accent6" w:themeShade="BF"/>
                <w:sz w:val="20"/>
                <w:szCs w:val="20"/>
              </w:rPr>
            </w:pPr>
            <w:r w:rsidRPr="00E40653">
              <w:rPr>
                <w:rFonts w:ascii="DIN Round OT" w:hAnsi="DIN Round OT" w:cs="Arial"/>
                <w:b/>
                <w:bCs/>
                <w:color w:val="E36C0A" w:themeColor="accent6" w:themeShade="BF"/>
                <w:sz w:val="20"/>
                <w:szCs w:val="20"/>
              </w:rPr>
              <w:lastRenderedPageBreak/>
              <w:t>Key Deliverables:</w:t>
            </w:r>
          </w:p>
          <w:p w14:paraId="65034972" w14:textId="723758F6" w:rsidR="00B23BCC" w:rsidRPr="009A4F8E" w:rsidRDefault="00ED7213" w:rsidP="00FD256F">
            <w:pPr>
              <w:numPr>
                <w:ilvl w:val="0"/>
                <w:numId w:val="19"/>
              </w:numPr>
              <w:rPr>
                <w:rFonts w:ascii="DIN Round OT" w:hAnsi="DIN Round OT" w:cs="Arial"/>
                <w:sz w:val="20"/>
                <w:szCs w:val="20"/>
              </w:rPr>
            </w:pPr>
            <w:r>
              <w:rPr>
                <w:rFonts w:ascii="DIN Round OT" w:hAnsi="DIN Round OT" w:cs="Arial"/>
                <w:sz w:val="20"/>
                <w:szCs w:val="20"/>
              </w:rPr>
              <w:t>To consistently deliver exceptional service to our customers</w:t>
            </w:r>
            <w:r w:rsidR="007342B3">
              <w:rPr>
                <w:rFonts w:ascii="DIN Round OT" w:hAnsi="DIN Round OT" w:cs="Arial"/>
                <w:sz w:val="20"/>
                <w:szCs w:val="20"/>
              </w:rPr>
              <w:t xml:space="preserve"> through maintaining </w:t>
            </w:r>
            <w:r w:rsidR="00050EC5">
              <w:rPr>
                <w:rFonts w:ascii="DIN Round OT" w:hAnsi="DIN Round OT" w:cs="Arial"/>
                <w:sz w:val="20"/>
                <w:szCs w:val="20"/>
              </w:rPr>
              <w:t>knowledge levels and quality targets</w:t>
            </w:r>
            <w:r w:rsidR="00B23BCC" w:rsidRPr="009A4F8E">
              <w:rPr>
                <w:rFonts w:ascii="DIN Round OT" w:hAnsi="DIN Round OT" w:cs="Arial"/>
                <w:sz w:val="20"/>
                <w:szCs w:val="20"/>
              </w:rPr>
              <w:t xml:space="preserve"> to meet </w:t>
            </w:r>
            <w:r w:rsidR="00050EC5">
              <w:rPr>
                <w:rFonts w:ascii="DIN Round OT" w:hAnsi="DIN Round OT" w:cs="Arial"/>
                <w:sz w:val="20"/>
                <w:szCs w:val="20"/>
              </w:rPr>
              <w:t xml:space="preserve">customer requirements </w:t>
            </w:r>
            <w:r w:rsidR="00B23BCC" w:rsidRPr="009A4F8E">
              <w:rPr>
                <w:rFonts w:ascii="DIN Round OT" w:hAnsi="DIN Round OT" w:cs="Arial"/>
                <w:sz w:val="20"/>
                <w:szCs w:val="20"/>
              </w:rPr>
              <w:t>and maintain RACs’ image as a professional and customer centric organisation</w:t>
            </w:r>
            <w:r w:rsidR="009F7A73">
              <w:rPr>
                <w:rFonts w:ascii="DIN Round OT" w:hAnsi="DIN Round OT" w:cs="Arial"/>
                <w:sz w:val="20"/>
                <w:szCs w:val="20"/>
              </w:rPr>
              <w:t xml:space="preserve"> and support positi</w:t>
            </w:r>
            <w:r w:rsidR="008A472F">
              <w:rPr>
                <w:rFonts w:ascii="DIN Round OT" w:hAnsi="DIN Round OT" w:cs="Arial"/>
                <w:sz w:val="20"/>
                <w:szCs w:val="20"/>
              </w:rPr>
              <w:t>ve customer reviews</w:t>
            </w:r>
            <w:r w:rsidR="00B23BCC">
              <w:rPr>
                <w:rFonts w:ascii="DIN Round OT" w:hAnsi="DIN Round OT" w:cs="Arial"/>
                <w:sz w:val="20"/>
                <w:szCs w:val="20"/>
              </w:rPr>
              <w:t>.</w:t>
            </w:r>
          </w:p>
          <w:p w14:paraId="69C546F9" w14:textId="76ED94F3" w:rsidR="00E40653" w:rsidRPr="00E40653" w:rsidRDefault="00ED7213" w:rsidP="00FD256F">
            <w:pPr>
              <w:numPr>
                <w:ilvl w:val="0"/>
                <w:numId w:val="19"/>
              </w:numPr>
              <w:rPr>
                <w:rFonts w:ascii="DIN Round OT" w:hAnsi="DIN Round OT" w:cs="Arial"/>
                <w:sz w:val="20"/>
                <w:szCs w:val="20"/>
              </w:rPr>
            </w:pPr>
            <w:r>
              <w:rPr>
                <w:rFonts w:ascii="DIN Round OT" w:hAnsi="DIN Round OT" w:cs="Arial"/>
                <w:sz w:val="20"/>
                <w:szCs w:val="20"/>
              </w:rPr>
              <w:t>To effectively w</w:t>
            </w:r>
            <w:r w:rsidR="00B23BCC" w:rsidRPr="009A4F8E">
              <w:rPr>
                <w:rFonts w:ascii="DIN Round OT" w:hAnsi="DIN Round OT" w:cs="Arial"/>
                <w:sz w:val="20"/>
                <w:szCs w:val="20"/>
              </w:rPr>
              <w:t>ork as part of a team, sharing knowledge, experience and best practice to support colleagues and ensure we deliver consistency in service.</w:t>
            </w:r>
          </w:p>
          <w:p w14:paraId="14A16A13" w14:textId="77777777" w:rsidR="0052555A" w:rsidRDefault="00B23BCC" w:rsidP="007A5D18">
            <w:pPr>
              <w:numPr>
                <w:ilvl w:val="0"/>
                <w:numId w:val="19"/>
              </w:numPr>
              <w:rPr>
                <w:rFonts w:ascii="DIN Round OT" w:hAnsi="DIN Round OT" w:cs="Arial"/>
                <w:sz w:val="20"/>
                <w:szCs w:val="20"/>
              </w:rPr>
            </w:pPr>
            <w:r w:rsidRPr="0052555A">
              <w:rPr>
                <w:rFonts w:ascii="DIN Round OT" w:hAnsi="DIN Round OT" w:cs="Arial"/>
                <w:sz w:val="20"/>
                <w:szCs w:val="20"/>
              </w:rPr>
              <w:t>Commit to and achieve all individual &amp; departmental performance related targets</w:t>
            </w:r>
            <w:r w:rsidR="00E40653" w:rsidRPr="0052555A">
              <w:rPr>
                <w:rFonts w:ascii="DIN Round OT" w:hAnsi="DIN Round OT" w:cs="Arial"/>
                <w:sz w:val="20"/>
                <w:szCs w:val="20"/>
              </w:rPr>
              <w:t xml:space="preserve"> and KPIs</w:t>
            </w:r>
            <w:r w:rsidR="002368ED" w:rsidRPr="0052555A">
              <w:rPr>
                <w:rFonts w:ascii="DIN Round OT" w:hAnsi="DIN Round OT" w:cs="Arial"/>
                <w:sz w:val="20"/>
                <w:szCs w:val="20"/>
              </w:rPr>
              <w:t xml:space="preserve">, including adherence to </w:t>
            </w:r>
            <w:r w:rsidR="009A7A2A" w:rsidRPr="0052555A">
              <w:rPr>
                <w:rFonts w:ascii="DIN Round OT" w:hAnsi="DIN Round OT" w:cs="Arial"/>
                <w:sz w:val="20"/>
                <w:szCs w:val="20"/>
              </w:rPr>
              <w:t xml:space="preserve">shift </w:t>
            </w:r>
            <w:r w:rsidR="00BB62CC" w:rsidRPr="0052555A">
              <w:rPr>
                <w:rFonts w:ascii="DIN Round OT" w:hAnsi="DIN Round OT" w:cs="Arial"/>
                <w:sz w:val="20"/>
                <w:szCs w:val="20"/>
              </w:rPr>
              <w:t xml:space="preserve">and </w:t>
            </w:r>
            <w:r w:rsidR="009A7A2A" w:rsidRPr="0052555A">
              <w:rPr>
                <w:rFonts w:ascii="DIN Round OT" w:hAnsi="DIN Round OT" w:cs="Arial"/>
                <w:sz w:val="20"/>
                <w:szCs w:val="20"/>
              </w:rPr>
              <w:t xml:space="preserve">schedule, </w:t>
            </w:r>
            <w:r w:rsidR="0052555A" w:rsidRPr="0052555A">
              <w:rPr>
                <w:rFonts w:ascii="DIN Round OT" w:hAnsi="DIN Round OT" w:cs="Arial"/>
                <w:sz w:val="20"/>
                <w:szCs w:val="20"/>
              </w:rPr>
              <w:t xml:space="preserve">and productivity targets. </w:t>
            </w:r>
          </w:p>
          <w:p w14:paraId="7F2DFCAA" w14:textId="5D4AAB7B" w:rsidR="009435B4" w:rsidRPr="0052555A" w:rsidRDefault="009435B4" w:rsidP="007A5D18">
            <w:pPr>
              <w:numPr>
                <w:ilvl w:val="0"/>
                <w:numId w:val="19"/>
              </w:numPr>
              <w:rPr>
                <w:rFonts w:ascii="DIN Round OT" w:hAnsi="DIN Round OT" w:cs="Arial"/>
                <w:sz w:val="20"/>
                <w:szCs w:val="20"/>
              </w:rPr>
            </w:pPr>
            <w:r w:rsidRPr="0052555A">
              <w:rPr>
                <w:rFonts w:ascii="DIN Round OT" w:hAnsi="DIN Round OT" w:cs="Arial"/>
                <w:sz w:val="20"/>
                <w:szCs w:val="20"/>
              </w:rPr>
              <w:t xml:space="preserve">Maximise opportunities </w:t>
            </w:r>
            <w:r w:rsidR="00B23BCC" w:rsidRPr="0052555A">
              <w:rPr>
                <w:rFonts w:ascii="DIN Round OT" w:hAnsi="DIN Round OT" w:cs="Arial"/>
                <w:sz w:val="20"/>
                <w:szCs w:val="20"/>
              </w:rPr>
              <w:t>such as outbound calling and emailing customers t</w:t>
            </w:r>
            <w:r w:rsidRPr="0052555A">
              <w:rPr>
                <w:rFonts w:ascii="DIN Round OT" w:hAnsi="DIN Round OT" w:cs="Arial"/>
                <w:sz w:val="20"/>
                <w:szCs w:val="20"/>
              </w:rPr>
              <w:t xml:space="preserve">o </w:t>
            </w:r>
            <w:r w:rsidR="00B23BCC" w:rsidRPr="0052555A">
              <w:rPr>
                <w:rFonts w:ascii="DIN Round OT" w:hAnsi="DIN Round OT" w:cs="Arial"/>
                <w:sz w:val="20"/>
                <w:szCs w:val="20"/>
              </w:rPr>
              <w:t>ensure all Technicians have a full diary of work across the country and department can achieve their service &amp; financial KPI’s.</w:t>
            </w:r>
          </w:p>
          <w:p w14:paraId="3E1B905E" w14:textId="3331490E" w:rsidR="00B23BCC" w:rsidRPr="009A4F8E" w:rsidRDefault="00B23BCC" w:rsidP="00FD256F">
            <w:pPr>
              <w:numPr>
                <w:ilvl w:val="0"/>
                <w:numId w:val="19"/>
              </w:numPr>
              <w:rPr>
                <w:rFonts w:ascii="DIN Round OT" w:hAnsi="DIN Round OT" w:cs="Arial"/>
                <w:sz w:val="20"/>
                <w:szCs w:val="20"/>
              </w:rPr>
            </w:pPr>
            <w:r>
              <w:rPr>
                <w:rFonts w:ascii="DIN Round OT" w:hAnsi="DIN Round OT" w:cs="Arial"/>
                <w:sz w:val="20"/>
                <w:szCs w:val="20"/>
              </w:rPr>
              <w:t>Bookings to be planned efficiently for Technicians to ensure we achieve productivity targets and minimise drive time.</w:t>
            </w:r>
          </w:p>
          <w:p w14:paraId="45D7CC9D" w14:textId="4FB17452" w:rsidR="009435B4" w:rsidRDefault="009435B4" w:rsidP="00FD256F">
            <w:pPr>
              <w:numPr>
                <w:ilvl w:val="0"/>
                <w:numId w:val="19"/>
              </w:numPr>
              <w:rPr>
                <w:rFonts w:ascii="DIN Round OT" w:hAnsi="DIN Round OT" w:cstheme="minorHAnsi"/>
                <w:sz w:val="20"/>
                <w:szCs w:val="20"/>
              </w:rPr>
            </w:pPr>
            <w:r w:rsidRPr="009A4F8E">
              <w:rPr>
                <w:rFonts w:ascii="DIN Round OT" w:hAnsi="DIN Round OT" w:cstheme="minorHAnsi"/>
                <w:sz w:val="20"/>
                <w:szCs w:val="20"/>
              </w:rPr>
              <w:t xml:space="preserve">Manage customer </w:t>
            </w:r>
            <w:r w:rsidR="0073689B">
              <w:rPr>
                <w:rFonts w:ascii="DIN Round OT" w:hAnsi="DIN Round OT" w:cstheme="minorHAnsi"/>
                <w:sz w:val="20"/>
                <w:szCs w:val="20"/>
              </w:rPr>
              <w:t>interactions</w:t>
            </w:r>
            <w:r w:rsidR="00D76924">
              <w:rPr>
                <w:rFonts w:ascii="DIN Round OT" w:hAnsi="DIN Round OT" w:cstheme="minorHAnsi"/>
                <w:sz w:val="20"/>
                <w:szCs w:val="20"/>
              </w:rPr>
              <w:t xml:space="preserve"> </w:t>
            </w:r>
            <w:r w:rsidRPr="009A4F8E">
              <w:rPr>
                <w:rFonts w:ascii="DIN Round OT" w:hAnsi="DIN Round OT" w:cstheme="minorHAnsi"/>
                <w:sz w:val="20"/>
                <w:szCs w:val="20"/>
              </w:rPr>
              <w:t xml:space="preserve">by </w:t>
            </w:r>
            <w:r w:rsidR="00D76924">
              <w:rPr>
                <w:rFonts w:ascii="DIN Round OT" w:hAnsi="DIN Round OT" w:cstheme="minorHAnsi"/>
                <w:sz w:val="20"/>
                <w:szCs w:val="20"/>
              </w:rPr>
              <w:t xml:space="preserve">empathising and </w:t>
            </w:r>
            <w:r w:rsidR="00B23BCC">
              <w:rPr>
                <w:rFonts w:ascii="DIN Round OT" w:hAnsi="DIN Round OT" w:cstheme="minorHAnsi"/>
                <w:sz w:val="20"/>
                <w:szCs w:val="20"/>
              </w:rPr>
              <w:t xml:space="preserve">focusing on </w:t>
            </w:r>
            <w:r w:rsidR="00687009">
              <w:rPr>
                <w:rFonts w:ascii="DIN Round OT" w:hAnsi="DIN Round OT" w:cstheme="minorHAnsi"/>
                <w:sz w:val="20"/>
                <w:szCs w:val="20"/>
              </w:rPr>
              <w:t xml:space="preserve">effective </w:t>
            </w:r>
            <w:r w:rsidR="00D76924">
              <w:rPr>
                <w:rFonts w:ascii="DIN Round OT" w:hAnsi="DIN Round OT" w:cstheme="minorHAnsi"/>
                <w:sz w:val="20"/>
                <w:szCs w:val="20"/>
              </w:rPr>
              <w:t>issue resolution</w:t>
            </w:r>
            <w:r w:rsidR="00687009">
              <w:rPr>
                <w:rFonts w:ascii="DIN Round OT" w:hAnsi="DIN Round OT" w:cstheme="minorHAnsi"/>
                <w:sz w:val="20"/>
                <w:szCs w:val="20"/>
              </w:rPr>
              <w:t xml:space="preserve">. </w:t>
            </w:r>
          </w:p>
          <w:p w14:paraId="2B6CC2FB" w14:textId="417396B1" w:rsidR="00FD256F" w:rsidRPr="00FD256F" w:rsidRDefault="00FD256F" w:rsidP="00FD256F">
            <w:pPr>
              <w:pStyle w:val="Body1"/>
              <w:numPr>
                <w:ilvl w:val="0"/>
                <w:numId w:val="19"/>
              </w:numPr>
              <w:tabs>
                <w:tab w:val="left" w:pos="432"/>
              </w:tabs>
              <w:outlineLvl w:val="9"/>
              <w:rPr>
                <w:rFonts w:ascii="DINRoundOT" w:eastAsia="Times New Roman" w:hAnsi="DINRoundOT" w:cs="DINRoundOT"/>
                <w:sz w:val="20"/>
                <w:lang w:eastAsia="en-US"/>
              </w:rPr>
            </w:pPr>
            <w:r w:rsidRPr="00FD256F">
              <w:rPr>
                <w:rFonts w:ascii="DINRoundOT" w:hAnsi="DINRoundOT" w:cs="DINRoundOT"/>
                <w:color w:val="auto"/>
                <w:sz w:val="20"/>
                <w:u w:color="808080"/>
              </w:rPr>
              <w:t xml:space="preserve">Providing great Customer Service to our customers through keeping accurate records up to date and </w:t>
            </w:r>
            <w:r w:rsidR="007D0373">
              <w:rPr>
                <w:rFonts w:ascii="DINRoundOT" w:hAnsi="DINRoundOT" w:cs="DINRoundOT"/>
                <w:color w:val="auto"/>
                <w:sz w:val="20"/>
                <w:u w:color="808080"/>
              </w:rPr>
              <w:t>adhering to process</w:t>
            </w:r>
            <w:r w:rsidRPr="00FD256F">
              <w:rPr>
                <w:rFonts w:ascii="DINRoundOT" w:hAnsi="DINRoundOT" w:cs="DINRoundOT"/>
                <w:color w:val="auto"/>
                <w:sz w:val="20"/>
                <w:u w:color="808080"/>
              </w:rPr>
              <w:t xml:space="preserve"> </w:t>
            </w:r>
          </w:p>
          <w:p w14:paraId="01E60394" w14:textId="0680D05C" w:rsidR="008F4785" w:rsidRPr="00FD256F" w:rsidRDefault="00FD256F" w:rsidP="00FD256F">
            <w:pPr>
              <w:numPr>
                <w:ilvl w:val="0"/>
                <w:numId w:val="19"/>
              </w:numPr>
              <w:rPr>
                <w:rFonts w:ascii="DIN Round OT" w:hAnsi="DIN Round OT" w:cstheme="minorHAnsi"/>
                <w:sz w:val="20"/>
                <w:szCs w:val="20"/>
              </w:rPr>
            </w:pPr>
            <w:r w:rsidRPr="00FD256F">
              <w:rPr>
                <w:rFonts w:ascii="DINRoundOT" w:hAnsi="DINRoundOT" w:cs="DINRoundOT"/>
                <w:sz w:val="20"/>
                <w:szCs w:val="20"/>
              </w:rPr>
              <w:t xml:space="preserve">Effective handling of all customer requests, where you have the system and knowledge capability take </w:t>
            </w:r>
            <w:r w:rsidRPr="00FD256F">
              <w:rPr>
                <w:rFonts w:ascii="DINRoundOT" w:hAnsi="DINRoundOT" w:cs="DINRoundOT"/>
                <w:sz w:val="20"/>
                <w:szCs w:val="20"/>
              </w:rPr>
              <w:lastRenderedPageBreak/>
              <w:t>ownership of resolution., including ‘complex’ customer service requests</w:t>
            </w:r>
          </w:p>
          <w:p w14:paraId="2DF9A55C" w14:textId="1F02E6B8" w:rsidR="000107ED" w:rsidRDefault="009435B4" w:rsidP="00FD256F">
            <w:pPr>
              <w:numPr>
                <w:ilvl w:val="0"/>
                <w:numId w:val="19"/>
              </w:numPr>
              <w:rPr>
                <w:rFonts w:ascii="DIN Round OT" w:hAnsi="DIN Round OT" w:cstheme="minorHAnsi"/>
                <w:sz w:val="20"/>
                <w:szCs w:val="20"/>
              </w:rPr>
            </w:pPr>
            <w:r w:rsidRPr="009A4F8E">
              <w:rPr>
                <w:rFonts w:ascii="DIN Round OT" w:hAnsi="DIN Round OT" w:cstheme="minorHAnsi"/>
                <w:sz w:val="20"/>
                <w:szCs w:val="20"/>
              </w:rPr>
              <w:t xml:space="preserve">Keep up to date with </w:t>
            </w:r>
            <w:r w:rsidR="00BB62CC">
              <w:rPr>
                <w:rFonts w:ascii="DIN Round OT" w:hAnsi="DIN Round OT" w:cstheme="minorHAnsi"/>
                <w:sz w:val="20"/>
                <w:szCs w:val="20"/>
              </w:rPr>
              <w:t>changes in pr</w:t>
            </w:r>
            <w:r w:rsidR="006F43D3">
              <w:rPr>
                <w:rFonts w:ascii="DIN Round OT" w:hAnsi="DIN Round OT" w:cstheme="minorHAnsi"/>
                <w:sz w:val="20"/>
                <w:szCs w:val="20"/>
              </w:rPr>
              <w:t xml:space="preserve">oducts and processes </w:t>
            </w:r>
            <w:r w:rsidR="00EE78B6">
              <w:rPr>
                <w:rFonts w:ascii="DIN Round OT" w:hAnsi="DIN Round OT" w:cstheme="minorHAnsi"/>
                <w:sz w:val="20"/>
                <w:szCs w:val="20"/>
              </w:rPr>
              <w:t xml:space="preserve">across all </w:t>
            </w:r>
            <w:r w:rsidR="00F67DEF">
              <w:rPr>
                <w:rFonts w:ascii="DIN Round OT" w:hAnsi="DIN Round OT" w:cstheme="minorHAnsi"/>
                <w:sz w:val="20"/>
                <w:szCs w:val="20"/>
              </w:rPr>
              <w:t xml:space="preserve">areas of Mobile </w:t>
            </w:r>
            <w:r w:rsidR="00EE78B6">
              <w:rPr>
                <w:rFonts w:ascii="DIN Round OT" w:hAnsi="DIN Round OT" w:cstheme="minorHAnsi"/>
                <w:sz w:val="20"/>
                <w:szCs w:val="20"/>
              </w:rPr>
              <w:t>Mechanic operations</w:t>
            </w:r>
            <w:r w:rsidR="000107ED">
              <w:rPr>
                <w:rFonts w:ascii="DIN Round OT" w:hAnsi="DIN Round OT" w:cstheme="minorHAnsi"/>
                <w:sz w:val="20"/>
                <w:szCs w:val="20"/>
              </w:rPr>
              <w:t>.</w:t>
            </w:r>
          </w:p>
          <w:p w14:paraId="5DCDE349" w14:textId="7A1D4E86" w:rsidR="009435B4" w:rsidRPr="009A4F8E" w:rsidRDefault="000107ED" w:rsidP="00FD256F">
            <w:pPr>
              <w:numPr>
                <w:ilvl w:val="0"/>
                <w:numId w:val="19"/>
              </w:numPr>
              <w:rPr>
                <w:rFonts w:ascii="DIN Round OT" w:hAnsi="DIN Round OT" w:cstheme="minorHAnsi"/>
                <w:sz w:val="20"/>
                <w:szCs w:val="20"/>
              </w:rPr>
            </w:pPr>
            <w:r>
              <w:rPr>
                <w:rFonts w:ascii="DIN Round OT" w:hAnsi="DIN Round OT" w:cstheme="minorHAnsi"/>
                <w:sz w:val="20"/>
                <w:szCs w:val="20"/>
              </w:rPr>
              <w:t xml:space="preserve">Complete all </w:t>
            </w:r>
            <w:r w:rsidR="009435B4" w:rsidRPr="009A4F8E">
              <w:rPr>
                <w:rFonts w:ascii="DIN Round OT" w:hAnsi="DIN Round OT" w:cstheme="minorHAnsi"/>
                <w:sz w:val="20"/>
                <w:szCs w:val="20"/>
              </w:rPr>
              <w:t xml:space="preserve">essential learning and </w:t>
            </w:r>
            <w:r w:rsidR="00AE11C5">
              <w:rPr>
                <w:rFonts w:ascii="DIN Round OT" w:hAnsi="DIN Round OT" w:cstheme="minorHAnsi"/>
                <w:sz w:val="20"/>
                <w:szCs w:val="20"/>
              </w:rPr>
              <w:t xml:space="preserve">development </w:t>
            </w:r>
            <w:r w:rsidR="009435B4" w:rsidRPr="009A4F8E">
              <w:rPr>
                <w:rFonts w:ascii="DIN Round OT" w:hAnsi="DIN Round OT" w:cstheme="minorHAnsi"/>
                <w:sz w:val="20"/>
                <w:szCs w:val="20"/>
              </w:rPr>
              <w:t>compliance</w:t>
            </w:r>
            <w:r>
              <w:rPr>
                <w:rFonts w:ascii="DIN Round OT" w:hAnsi="DIN Round OT" w:cstheme="minorHAnsi"/>
                <w:sz w:val="20"/>
                <w:szCs w:val="20"/>
              </w:rPr>
              <w:t xml:space="preserve"> training on time</w:t>
            </w:r>
            <w:r w:rsidR="009435B4" w:rsidRPr="009A4F8E">
              <w:rPr>
                <w:rFonts w:ascii="DIN Round OT" w:hAnsi="DIN Round OT" w:cstheme="minorHAnsi"/>
                <w:sz w:val="20"/>
                <w:szCs w:val="20"/>
              </w:rPr>
              <w:t>.</w:t>
            </w:r>
          </w:p>
          <w:p w14:paraId="298CB8A9" w14:textId="30C25826" w:rsidR="009435B4" w:rsidRPr="009A4F8E" w:rsidRDefault="009435B4" w:rsidP="00FD256F">
            <w:pPr>
              <w:numPr>
                <w:ilvl w:val="0"/>
                <w:numId w:val="19"/>
              </w:numPr>
              <w:rPr>
                <w:rFonts w:ascii="DIN Round OT" w:hAnsi="DIN Round OT" w:cstheme="minorHAnsi"/>
                <w:sz w:val="20"/>
                <w:szCs w:val="20"/>
              </w:rPr>
            </w:pPr>
            <w:r w:rsidRPr="009A4F8E">
              <w:rPr>
                <w:rFonts w:ascii="DIN Round OT" w:hAnsi="DIN Round OT" w:cstheme="minorHAnsi"/>
                <w:sz w:val="20"/>
                <w:szCs w:val="20"/>
              </w:rPr>
              <w:t xml:space="preserve">Have a continuous improvement outlook </w:t>
            </w:r>
            <w:r w:rsidR="00B23BCC">
              <w:rPr>
                <w:rFonts w:ascii="DIN Round OT" w:hAnsi="DIN Round OT" w:cstheme="minorHAnsi"/>
                <w:sz w:val="20"/>
                <w:szCs w:val="20"/>
              </w:rPr>
              <w:t xml:space="preserve">towards the customer journey and overall experience </w:t>
            </w:r>
            <w:r w:rsidRPr="009A4F8E">
              <w:rPr>
                <w:rFonts w:ascii="DIN Round OT" w:hAnsi="DIN Round OT" w:cstheme="minorHAnsi"/>
                <w:sz w:val="20"/>
                <w:szCs w:val="20"/>
              </w:rPr>
              <w:t>and be proactive in sharing ideas to contribute to growth of department</w:t>
            </w:r>
            <w:r w:rsidR="007E5F60" w:rsidRPr="009A4F8E">
              <w:rPr>
                <w:rFonts w:ascii="DIN Round OT" w:hAnsi="DIN Round OT" w:cstheme="minorHAnsi"/>
                <w:sz w:val="20"/>
                <w:szCs w:val="20"/>
              </w:rPr>
              <w:t>.</w:t>
            </w:r>
          </w:p>
          <w:p w14:paraId="02BB1F8C" w14:textId="30BD85C2" w:rsidR="009435B4" w:rsidRDefault="007C74A3" w:rsidP="00FD256F">
            <w:pPr>
              <w:numPr>
                <w:ilvl w:val="0"/>
                <w:numId w:val="19"/>
              </w:numPr>
              <w:rPr>
                <w:rFonts w:ascii="DIN Round OT" w:hAnsi="DIN Round OT" w:cstheme="minorHAnsi"/>
                <w:sz w:val="20"/>
                <w:szCs w:val="20"/>
              </w:rPr>
            </w:pPr>
            <w:r>
              <w:rPr>
                <w:rFonts w:ascii="DIN Round OT" w:hAnsi="DIN Round OT" w:cstheme="minorHAnsi"/>
                <w:sz w:val="20"/>
                <w:szCs w:val="20"/>
              </w:rPr>
              <w:t xml:space="preserve">Demonstrate flexibility in providing </w:t>
            </w:r>
            <w:r w:rsidR="009435B4" w:rsidRPr="009A4F8E">
              <w:rPr>
                <w:rFonts w:ascii="DIN Round OT" w:hAnsi="DIN Round OT" w:cstheme="minorHAnsi"/>
                <w:sz w:val="20"/>
                <w:szCs w:val="20"/>
              </w:rPr>
              <w:t xml:space="preserve">cover </w:t>
            </w:r>
            <w:r w:rsidR="000844D4">
              <w:rPr>
                <w:rFonts w:ascii="DIN Round OT" w:hAnsi="DIN Round OT" w:cstheme="minorHAnsi"/>
                <w:sz w:val="20"/>
                <w:szCs w:val="20"/>
              </w:rPr>
              <w:t xml:space="preserve">across all channels and </w:t>
            </w:r>
            <w:r w:rsidR="009435B4" w:rsidRPr="009A4F8E">
              <w:rPr>
                <w:rFonts w:ascii="DIN Round OT" w:hAnsi="DIN Round OT" w:cstheme="minorHAnsi"/>
                <w:sz w:val="20"/>
                <w:szCs w:val="20"/>
              </w:rPr>
              <w:t>roles in the department</w:t>
            </w:r>
            <w:r w:rsidR="00A7736C">
              <w:rPr>
                <w:rFonts w:ascii="DIN Round OT" w:hAnsi="DIN Round OT" w:cstheme="minorHAnsi"/>
                <w:sz w:val="20"/>
                <w:szCs w:val="20"/>
              </w:rPr>
              <w:t xml:space="preserve"> </w:t>
            </w:r>
            <w:r w:rsidR="00E5688B">
              <w:rPr>
                <w:rFonts w:ascii="DIN Round OT" w:hAnsi="DIN Round OT" w:cstheme="minorHAnsi"/>
                <w:sz w:val="20"/>
                <w:szCs w:val="20"/>
              </w:rPr>
              <w:t xml:space="preserve">which include but are not limited to </w:t>
            </w:r>
            <w:r w:rsidR="007C7544">
              <w:rPr>
                <w:rFonts w:ascii="DIN Round OT" w:hAnsi="DIN Round OT" w:cstheme="minorHAnsi"/>
                <w:sz w:val="20"/>
                <w:szCs w:val="20"/>
              </w:rPr>
              <w:t>1</w:t>
            </w:r>
            <w:r w:rsidR="00800F36">
              <w:rPr>
                <w:rFonts w:ascii="DIN Round OT" w:hAnsi="DIN Round OT" w:cstheme="minorHAnsi"/>
                <w:sz w:val="20"/>
                <w:szCs w:val="20"/>
              </w:rPr>
              <w:t xml:space="preserve">Link, </w:t>
            </w:r>
            <w:r w:rsidR="00E5688B">
              <w:rPr>
                <w:rFonts w:ascii="DIN Round OT" w:hAnsi="DIN Round OT" w:cstheme="minorHAnsi"/>
                <w:sz w:val="20"/>
                <w:szCs w:val="20"/>
              </w:rPr>
              <w:t>Mobile Mechanics</w:t>
            </w:r>
            <w:r w:rsidR="00800F36">
              <w:rPr>
                <w:rFonts w:ascii="DIN Round OT" w:hAnsi="DIN Round OT" w:cstheme="minorHAnsi"/>
                <w:sz w:val="20"/>
                <w:szCs w:val="20"/>
              </w:rPr>
              <w:t xml:space="preserve">, </w:t>
            </w:r>
            <w:r>
              <w:rPr>
                <w:rFonts w:ascii="DIN Round OT" w:hAnsi="DIN Round OT" w:cstheme="minorHAnsi"/>
                <w:sz w:val="20"/>
                <w:szCs w:val="20"/>
              </w:rPr>
              <w:t>S</w:t>
            </w:r>
            <w:r w:rsidR="00800F36">
              <w:rPr>
                <w:rFonts w:ascii="DIN Round OT" w:hAnsi="DIN Round OT" w:cstheme="minorHAnsi"/>
                <w:sz w:val="20"/>
                <w:szCs w:val="20"/>
              </w:rPr>
              <w:t>cheduling</w:t>
            </w:r>
            <w:r>
              <w:rPr>
                <w:rFonts w:ascii="DIN Round OT" w:hAnsi="DIN Round OT" w:cstheme="minorHAnsi"/>
                <w:sz w:val="20"/>
                <w:szCs w:val="20"/>
              </w:rPr>
              <w:t xml:space="preserve">, Administration and </w:t>
            </w:r>
            <w:r w:rsidR="00E5688B">
              <w:rPr>
                <w:rFonts w:ascii="DIN Round OT" w:hAnsi="DIN Round OT" w:cstheme="minorHAnsi"/>
                <w:sz w:val="20"/>
                <w:szCs w:val="20"/>
              </w:rPr>
              <w:t>Vehicle Inspections</w:t>
            </w:r>
            <w:r w:rsidR="009435B4" w:rsidRPr="009A4F8E">
              <w:rPr>
                <w:rFonts w:ascii="DIN Round OT" w:hAnsi="DIN Round OT" w:cstheme="minorHAnsi"/>
                <w:sz w:val="20"/>
                <w:szCs w:val="20"/>
              </w:rPr>
              <w:t xml:space="preserve"> as and when required to ensure resource meet</w:t>
            </w:r>
            <w:r w:rsidR="00B23BCC">
              <w:rPr>
                <w:rFonts w:ascii="DIN Round OT" w:hAnsi="DIN Round OT" w:cstheme="minorHAnsi"/>
                <w:sz w:val="20"/>
                <w:szCs w:val="20"/>
              </w:rPr>
              <w:t>s</w:t>
            </w:r>
            <w:r w:rsidR="009435B4" w:rsidRPr="009A4F8E">
              <w:rPr>
                <w:rFonts w:ascii="DIN Round OT" w:hAnsi="DIN Round OT" w:cstheme="minorHAnsi"/>
                <w:sz w:val="20"/>
                <w:szCs w:val="20"/>
              </w:rPr>
              <w:t xml:space="preserve"> demand for different activities</w:t>
            </w:r>
            <w:r w:rsidR="00B23BCC">
              <w:rPr>
                <w:rFonts w:ascii="DIN Round OT" w:hAnsi="DIN Round OT" w:cstheme="minorHAnsi"/>
                <w:sz w:val="20"/>
                <w:szCs w:val="20"/>
              </w:rPr>
              <w:t>.</w:t>
            </w:r>
          </w:p>
          <w:p w14:paraId="612AAB42" w14:textId="7347985A" w:rsidR="00B23BCC" w:rsidRDefault="00B23BCC" w:rsidP="00FD256F">
            <w:pPr>
              <w:numPr>
                <w:ilvl w:val="0"/>
                <w:numId w:val="19"/>
              </w:numPr>
              <w:rPr>
                <w:rFonts w:ascii="DIN Round OT" w:hAnsi="DIN Round OT" w:cstheme="minorHAnsi"/>
                <w:sz w:val="20"/>
                <w:szCs w:val="20"/>
              </w:rPr>
            </w:pPr>
            <w:r>
              <w:rPr>
                <w:rFonts w:ascii="DIN Round OT" w:hAnsi="DIN Round OT" w:cstheme="minorHAnsi"/>
                <w:sz w:val="20"/>
                <w:szCs w:val="20"/>
              </w:rPr>
              <w:t xml:space="preserve">Professional </w:t>
            </w:r>
            <w:r w:rsidR="00294EA1">
              <w:rPr>
                <w:rFonts w:ascii="DIN Round OT" w:hAnsi="DIN Round OT" w:cstheme="minorHAnsi"/>
                <w:sz w:val="20"/>
                <w:szCs w:val="20"/>
              </w:rPr>
              <w:t>verbal and written communication w</w:t>
            </w:r>
            <w:r>
              <w:rPr>
                <w:rFonts w:ascii="DIN Round OT" w:hAnsi="DIN Round OT" w:cstheme="minorHAnsi"/>
                <w:sz w:val="20"/>
                <w:szCs w:val="20"/>
              </w:rPr>
              <w:t xml:space="preserve">hen communicating with customers </w:t>
            </w:r>
            <w:r w:rsidR="00294EA1">
              <w:rPr>
                <w:rFonts w:ascii="DIN Round OT" w:hAnsi="DIN Round OT" w:cstheme="minorHAnsi"/>
                <w:sz w:val="20"/>
                <w:szCs w:val="20"/>
              </w:rPr>
              <w:t>and colleagues</w:t>
            </w:r>
          </w:p>
          <w:p w14:paraId="52EDD1D0" w14:textId="505CDBDD" w:rsidR="00C2606B" w:rsidRDefault="00C2606B" w:rsidP="00FD256F">
            <w:pPr>
              <w:numPr>
                <w:ilvl w:val="0"/>
                <w:numId w:val="19"/>
              </w:numPr>
              <w:rPr>
                <w:rFonts w:ascii="DIN Round OT" w:hAnsi="DIN Round OT" w:cstheme="minorHAnsi"/>
                <w:sz w:val="20"/>
                <w:szCs w:val="20"/>
              </w:rPr>
            </w:pPr>
            <w:r>
              <w:rPr>
                <w:rFonts w:ascii="DIN Round OT" w:hAnsi="DIN Round OT" w:cstheme="minorHAnsi"/>
                <w:sz w:val="20"/>
                <w:szCs w:val="20"/>
              </w:rPr>
              <w:t xml:space="preserve">Attention to detail when </w:t>
            </w:r>
            <w:r w:rsidR="00A5045D">
              <w:rPr>
                <w:rFonts w:ascii="DIN Round OT" w:hAnsi="DIN Round OT" w:cstheme="minorHAnsi"/>
                <w:sz w:val="20"/>
                <w:szCs w:val="20"/>
              </w:rPr>
              <w:t>pricing to ensure accurate quotation</w:t>
            </w:r>
            <w:r w:rsidR="00C02F20">
              <w:rPr>
                <w:rFonts w:ascii="DIN Round OT" w:hAnsi="DIN Round OT" w:cstheme="minorHAnsi"/>
                <w:sz w:val="20"/>
                <w:szCs w:val="20"/>
              </w:rPr>
              <w:t xml:space="preserve">, maximising revenue fulfilment and </w:t>
            </w:r>
            <w:r w:rsidR="009F7A73">
              <w:rPr>
                <w:rFonts w:ascii="DIN Round OT" w:hAnsi="DIN Round OT" w:cstheme="minorHAnsi"/>
                <w:sz w:val="20"/>
                <w:szCs w:val="20"/>
              </w:rPr>
              <w:t>ensuring customer satisfaction</w:t>
            </w:r>
          </w:p>
          <w:p w14:paraId="4C4D160F" w14:textId="0FF3CFF5" w:rsidR="001D4D35" w:rsidRDefault="00316ADB" w:rsidP="00FD256F">
            <w:pPr>
              <w:numPr>
                <w:ilvl w:val="0"/>
                <w:numId w:val="19"/>
              </w:numPr>
              <w:rPr>
                <w:rFonts w:ascii="DIN Round OT" w:hAnsi="DIN Round OT" w:cstheme="minorHAnsi"/>
                <w:sz w:val="20"/>
                <w:szCs w:val="20"/>
              </w:rPr>
            </w:pPr>
            <w:r>
              <w:rPr>
                <w:rFonts w:ascii="DIN Round OT" w:hAnsi="DIN Round OT" w:cstheme="minorHAnsi"/>
                <w:sz w:val="20"/>
                <w:szCs w:val="20"/>
              </w:rPr>
              <w:t xml:space="preserve">Using initiative </w:t>
            </w:r>
            <w:r w:rsidR="001A67CB">
              <w:rPr>
                <w:rFonts w:ascii="DIN Round OT" w:hAnsi="DIN Round OT" w:cstheme="minorHAnsi"/>
                <w:sz w:val="20"/>
                <w:szCs w:val="20"/>
              </w:rPr>
              <w:t>to retain revenue and minimise cancellations where possible to reduce churn and improve customer retention</w:t>
            </w:r>
          </w:p>
          <w:p w14:paraId="0E8311F6" w14:textId="77777777" w:rsidR="009F7A73" w:rsidRDefault="009F7A73" w:rsidP="00894680">
            <w:pPr>
              <w:ind w:left="720"/>
              <w:rPr>
                <w:rFonts w:ascii="DIN Round OT" w:hAnsi="DIN Round OT" w:cstheme="minorHAnsi"/>
                <w:sz w:val="20"/>
                <w:szCs w:val="20"/>
              </w:rPr>
            </w:pPr>
          </w:p>
          <w:p w14:paraId="3746B588" w14:textId="77777777" w:rsidR="003A6B61" w:rsidRDefault="003A6B61" w:rsidP="003A6B61">
            <w:pPr>
              <w:rPr>
                <w:rFonts w:ascii="DIN Round OT" w:hAnsi="DIN Round OT" w:cstheme="minorHAnsi"/>
                <w:sz w:val="20"/>
                <w:szCs w:val="20"/>
              </w:rPr>
            </w:pPr>
          </w:p>
          <w:p w14:paraId="21196304" w14:textId="6705AF02" w:rsidR="003A6B61" w:rsidRDefault="003A6B61" w:rsidP="003A6B61">
            <w:pPr>
              <w:rPr>
                <w:rFonts w:ascii="DIN Round OT" w:hAnsi="DIN Round OT" w:cstheme="minorHAnsi"/>
                <w:sz w:val="20"/>
                <w:szCs w:val="20"/>
              </w:rPr>
            </w:pPr>
            <w:r>
              <w:rPr>
                <w:rFonts w:ascii="DIN Round OT" w:hAnsi="DIN Round OT" w:cstheme="minorHAnsi"/>
                <w:sz w:val="20"/>
                <w:szCs w:val="20"/>
              </w:rPr>
              <w:t>Personal Development</w:t>
            </w:r>
            <w:r w:rsidR="006A0241">
              <w:rPr>
                <w:rFonts w:ascii="DIN Round OT" w:hAnsi="DIN Round OT" w:cstheme="minorHAnsi"/>
                <w:sz w:val="20"/>
                <w:szCs w:val="20"/>
              </w:rPr>
              <w:t>:</w:t>
            </w:r>
          </w:p>
          <w:p w14:paraId="05119F20" w14:textId="77777777" w:rsidR="005C1793" w:rsidRPr="005C1793" w:rsidRDefault="005C1793" w:rsidP="005C1793">
            <w:pPr>
              <w:pStyle w:val="Body1"/>
              <w:numPr>
                <w:ilvl w:val="0"/>
                <w:numId w:val="23"/>
              </w:numPr>
              <w:tabs>
                <w:tab w:val="left" w:pos="432"/>
                <w:tab w:val="left" w:pos="720"/>
              </w:tabs>
              <w:rPr>
                <w:rFonts w:ascii="DINRoundOT" w:hAnsi="DINRoundOT" w:cs="DINRoundOT"/>
                <w:color w:val="auto"/>
                <w:sz w:val="20"/>
                <w:u w:color="808080"/>
              </w:rPr>
            </w:pPr>
            <w:r w:rsidRPr="005C1793">
              <w:rPr>
                <w:rFonts w:ascii="DINRoundOT" w:hAnsi="DINRoundOT" w:cs="DINRoundOT"/>
                <w:color w:val="auto"/>
                <w:sz w:val="20"/>
                <w:u w:color="808080"/>
              </w:rPr>
              <w:t xml:space="preserve">Bring to life the RAC values in everything you do </w:t>
            </w:r>
          </w:p>
          <w:p w14:paraId="10123345" w14:textId="77777777" w:rsidR="005C1793" w:rsidRPr="005C1793" w:rsidRDefault="005C1793" w:rsidP="005C1793">
            <w:pPr>
              <w:pStyle w:val="Body1"/>
              <w:numPr>
                <w:ilvl w:val="0"/>
                <w:numId w:val="21"/>
              </w:numPr>
              <w:tabs>
                <w:tab w:val="left" w:pos="432"/>
                <w:tab w:val="left" w:pos="720"/>
              </w:tabs>
              <w:jc w:val="both"/>
              <w:rPr>
                <w:rFonts w:ascii="DINRoundOT" w:hAnsi="DINRoundOT" w:cs="DINRoundOT"/>
                <w:color w:val="auto"/>
                <w:sz w:val="20"/>
                <w:u w:color="808080"/>
              </w:rPr>
            </w:pPr>
            <w:r w:rsidRPr="005C1793">
              <w:rPr>
                <w:rFonts w:ascii="DINRoundOT" w:hAnsi="DINRoundOT" w:cs="DINRoundOT"/>
                <w:color w:val="auto"/>
                <w:sz w:val="20"/>
                <w:u w:color="808080"/>
              </w:rPr>
              <w:t>To take responsibility and accountability for your own learning, standards of performance and attendance.  Be open to feedback and support while acting on the recommendations agreed</w:t>
            </w:r>
          </w:p>
          <w:p w14:paraId="25458ABA" w14:textId="5F1DB04B" w:rsidR="005C1793" w:rsidRPr="005C1793" w:rsidRDefault="005C1793" w:rsidP="005C1793">
            <w:pPr>
              <w:pStyle w:val="Body1"/>
              <w:numPr>
                <w:ilvl w:val="0"/>
                <w:numId w:val="21"/>
              </w:numPr>
              <w:tabs>
                <w:tab w:val="left" w:pos="432"/>
                <w:tab w:val="left" w:pos="720"/>
              </w:tabs>
              <w:outlineLvl w:val="9"/>
              <w:rPr>
                <w:rFonts w:ascii="DINRoundOT" w:eastAsia="Times New Roman" w:hAnsi="DINRoundOT" w:cs="DINRoundOT"/>
                <w:sz w:val="20"/>
                <w:lang w:eastAsia="en-US"/>
              </w:rPr>
            </w:pPr>
            <w:r w:rsidRPr="005C1793">
              <w:rPr>
                <w:rFonts w:ascii="DINRoundOT" w:eastAsia="Times New Roman" w:hAnsi="DINRoundOT" w:cs="DINRoundOT"/>
                <w:sz w:val="20"/>
                <w:lang w:eastAsia="en-US"/>
              </w:rPr>
              <w:lastRenderedPageBreak/>
              <w:t>Excellent RAC product knowledge</w:t>
            </w:r>
            <w:r w:rsidR="00F37F2E">
              <w:rPr>
                <w:rFonts w:ascii="DINRoundOT" w:eastAsia="Times New Roman" w:hAnsi="DINRoundOT" w:cs="DINRoundOT"/>
                <w:sz w:val="20"/>
                <w:lang w:eastAsia="en-US"/>
              </w:rPr>
              <w:t xml:space="preserve"> and </w:t>
            </w:r>
            <w:r w:rsidRPr="005C1793">
              <w:rPr>
                <w:rFonts w:ascii="DINRoundOT" w:eastAsia="Times New Roman" w:hAnsi="DINRoundOT" w:cs="DINRoundOT"/>
                <w:sz w:val="20"/>
                <w:lang w:eastAsia="en-US"/>
              </w:rPr>
              <w:t xml:space="preserve">awareness of </w:t>
            </w:r>
            <w:r w:rsidR="00F37F2E">
              <w:rPr>
                <w:rFonts w:ascii="DINRoundOT" w:eastAsia="Times New Roman" w:hAnsi="DINRoundOT" w:cs="DINRoundOT"/>
                <w:sz w:val="20"/>
                <w:lang w:eastAsia="en-US"/>
              </w:rPr>
              <w:t xml:space="preserve">company </w:t>
            </w:r>
            <w:r w:rsidR="00F86223">
              <w:rPr>
                <w:rFonts w:ascii="DINRoundOT" w:eastAsia="Times New Roman" w:hAnsi="DINRoundOT" w:cs="DINRoundOT"/>
                <w:sz w:val="20"/>
                <w:lang w:eastAsia="en-US"/>
              </w:rPr>
              <w:t xml:space="preserve">processes </w:t>
            </w:r>
            <w:r w:rsidRPr="005C1793">
              <w:rPr>
                <w:rFonts w:ascii="DINRoundOT" w:eastAsia="Times New Roman" w:hAnsi="DINRoundOT" w:cs="DINRoundOT"/>
                <w:sz w:val="20"/>
                <w:lang w:eastAsia="en-US"/>
              </w:rPr>
              <w:t xml:space="preserve">and to provide accurate </w:t>
            </w:r>
            <w:r w:rsidR="00F37F2E">
              <w:rPr>
                <w:rFonts w:ascii="DINRoundOT" w:eastAsia="Times New Roman" w:hAnsi="DINRoundOT" w:cs="DINRoundOT"/>
                <w:sz w:val="20"/>
                <w:lang w:eastAsia="en-US"/>
              </w:rPr>
              <w:t xml:space="preserve">customer and system </w:t>
            </w:r>
            <w:r w:rsidR="00B53EA5">
              <w:rPr>
                <w:rFonts w:ascii="DINRoundOT" w:eastAsia="Times New Roman" w:hAnsi="DINRoundOT" w:cs="DINRoundOT"/>
                <w:sz w:val="20"/>
                <w:lang w:eastAsia="en-US"/>
              </w:rPr>
              <w:t>updates</w:t>
            </w:r>
          </w:p>
          <w:p w14:paraId="77E7BEEF" w14:textId="75C7B314" w:rsidR="005C1793" w:rsidRPr="005C1793" w:rsidRDefault="005C1793" w:rsidP="005C1793">
            <w:pPr>
              <w:pStyle w:val="Body1"/>
              <w:numPr>
                <w:ilvl w:val="0"/>
                <w:numId w:val="21"/>
              </w:numPr>
              <w:tabs>
                <w:tab w:val="left" w:pos="432"/>
                <w:tab w:val="left" w:pos="720"/>
              </w:tabs>
              <w:outlineLvl w:val="9"/>
              <w:rPr>
                <w:rFonts w:ascii="DINRoundOT" w:eastAsia="Times New Roman" w:hAnsi="DINRoundOT" w:cs="DINRoundOT"/>
                <w:sz w:val="20"/>
                <w:lang w:eastAsia="en-US"/>
              </w:rPr>
            </w:pPr>
            <w:r w:rsidRPr="005C1793">
              <w:rPr>
                <w:rFonts w:ascii="DINRoundOT" w:eastAsia="Times New Roman" w:hAnsi="DINRoundOT" w:cs="DINRoundOT"/>
                <w:sz w:val="20"/>
                <w:lang w:eastAsia="en-US"/>
              </w:rPr>
              <w:t>Demonstration of correct process when requesting time off and following the correct process for reporting absence and lateness in order for the business to have the required staffing to meeting our c</w:t>
            </w:r>
            <w:r w:rsidR="00894680">
              <w:rPr>
                <w:rFonts w:ascii="DINRoundOT" w:eastAsia="Times New Roman" w:hAnsi="DINRoundOT" w:cs="DINRoundOT"/>
                <w:sz w:val="20"/>
                <w:lang w:eastAsia="en-US"/>
              </w:rPr>
              <w:t xml:space="preserve">ontact </w:t>
            </w:r>
            <w:r w:rsidRPr="005C1793">
              <w:rPr>
                <w:rFonts w:ascii="DINRoundOT" w:eastAsia="Times New Roman" w:hAnsi="DINRoundOT" w:cs="DINRoundOT"/>
                <w:sz w:val="20"/>
                <w:lang w:eastAsia="en-US"/>
              </w:rPr>
              <w:t>volume</w:t>
            </w:r>
          </w:p>
          <w:p w14:paraId="512C2ECD" w14:textId="435CEBDD" w:rsidR="003A6B61" w:rsidRPr="006A0241" w:rsidRDefault="003A6B61" w:rsidP="00B53EA5">
            <w:pPr>
              <w:pStyle w:val="ListParagraph"/>
              <w:rPr>
                <w:rFonts w:ascii="DIN Round OT" w:hAnsi="DIN Round OT" w:cstheme="minorHAnsi"/>
                <w:sz w:val="20"/>
                <w:szCs w:val="20"/>
              </w:rPr>
            </w:pPr>
          </w:p>
        </w:tc>
        <w:tc>
          <w:tcPr>
            <w:tcW w:w="3224" w:type="dxa"/>
            <w:gridSpan w:val="2"/>
            <w:shd w:val="clear" w:color="auto" w:fill="auto"/>
          </w:tcPr>
          <w:p w14:paraId="627BFB99" w14:textId="4AAFD019" w:rsidR="009B3AE1" w:rsidRPr="009B3AE1" w:rsidRDefault="009B3AE1" w:rsidP="009B3AE1">
            <w:pPr>
              <w:rPr>
                <w:rFonts w:ascii="DIN Round OT" w:hAnsi="DIN Round OT" w:cstheme="minorHAnsi"/>
                <w:b/>
                <w:color w:val="F79646" w:themeColor="accent6"/>
                <w:sz w:val="20"/>
                <w:szCs w:val="20"/>
              </w:rPr>
            </w:pPr>
            <w:r w:rsidRPr="009B3AE1">
              <w:rPr>
                <w:rFonts w:ascii="DIN Round OT" w:hAnsi="DIN Round OT" w:cstheme="minorHAnsi"/>
                <w:b/>
                <w:color w:val="F79646" w:themeColor="accent6"/>
                <w:sz w:val="20"/>
                <w:szCs w:val="20"/>
              </w:rPr>
              <w:lastRenderedPageBreak/>
              <w:t>Skills &amp; Knowledge:</w:t>
            </w:r>
          </w:p>
          <w:p w14:paraId="6C9D955F" w14:textId="7EA38EBD" w:rsidR="009435B4" w:rsidRPr="009B3AE1" w:rsidRDefault="009435B4" w:rsidP="009435B4">
            <w:pPr>
              <w:numPr>
                <w:ilvl w:val="0"/>
                <w:numId w:val="20"/>
              </w:numPr>
              <w:tabs>
                <w:tab w:val="clear" w:pos="720"/>
                <w:tab w:val="num" w:pos="459"/>
              </w:tabs>
              <w:ind w:left="459" w:hanging="283"/>
              <w:rPr>
                <w:rFonts w:ascii="DIN Round OT" w:hAnsi="DIN Round OT" w:cstheme="minorHAnsi"/>
                <w:sz w:val="20"/>
                <w:szCs w:val="20"/>
              </w:rPr>
            </w:pPr>
            <w:r w:rsidRPr="009435B4">
              <w:rPr>
                <w:rFonts w:ascii="DIN Round OT" w:hAnsi="DIN Round OT" w:cstheme="minorHAnsi"/>
                <w:sz w:val="20"/>
                <w:szCs w:val="20"/>
              </w:rPr>
              <w:t xml:space="preserve">Experience in </w:t>
            </w:r>
            <w:r w:rsidR="00CF5A5D">
              <w:rPr>
                <w:rFonts w:ascii="DIN Round OT" w:hAnsi="DIN Round OT" w:cstheme="minorHAnsi"/>
                <w:sz w:val="20"/>
                <w:szCs w:val="20"/>
              </w:rPr>
              <w:t xml:space="preserve">working in a </w:t>
            </w:r>
            <w:r w:rsidRPr="009435B4">
              <w:rPr>
                <w:rFonts w:ascii="DIN Round OT" w:hAnsi="DIN Round OT" w:cstheme="minorHAnsi"/>
                <w:sz w:val="20"/>
                <w:szCs w:val="20"/>
              </w:rPr>
              <w:t>customer service orientated enviro</w:t>
            </w:r>
            <w:r w:rsidR="00CF5A5D">
              <w:rPr>
                <w:rFonts w:ascii="DIN Round OT" w:hAnsi="DIN Round OT" w:cstheme="minorHAnsi"/>
                <w:sz w:val="20"/>
                <w:szCs w:val="20"/>
              </w:rPr>
              <w:t>nment</w:t>
            </w:r>
            <w:r w:rsidRPr="009435B4">
              <w:rPr>
                <w:rFonts w:ascii="DIN Round OT" w:hAnsi="DIN Round OT" w:cstheme="minorHAnsi"/>
                <w:sz w:val="20"/>
                <w:szCs w:val="20"/>
              </w:rPr>
              <w:t xml:space="preserve"> would be advantageous</w:t>
            </w:r>
          </w:p>
          <w:p w14:paraId="439CC1AF" w14:textId="4CDD77E6" w:rsidR="009435B4" w:rsidRDefault="009435B4" w:rsidP="009435B4">
            <w:pPr>
              <w:numPr>
                <w:ilvl w:val="0"/>
                <w:numId w:val="20"/>
              </w:numPr>
              <w:tabs>
                <w:tab w:val="clear" w:pos="720"/>
                <w:tab w:val="num" w:pos="536"/>
              </w:tabs>
              <w:ind w:left="536"/>
              <w:rPr>
                <w:rFonts w:ascii="DIN Round OT" w:hAnsi="DIN Round OT" w:cstheme="minorHAnsi"/>
                <w:sz w:val="20"/>
                <w:szCs w:val="20"/>
              </w:rPr>
            </w:pPr>
            <w:r w:rsidRPr="009435B4">
              <w:rPr>
                <w:rFonts w:ascii="DIN Round OT" w:hAnsi="DIN Round OT" w:cstheme="minorHAnsi"/>
                <w:sz w:val="20"/>
                <w:szCs w:val="20"/>
              </w:rPr>
              <w:t>D</w:t>
            </w:r>
            <w:r w:rsidR="009B3AE1">
              <w:rPr>
                <w:rFonts w:ascii="DIN Round OT" w:hAnsi="DIN Round OT" w:cstheme="minorHAnsi"/>
                <w:sz w:val="20"/>
                <w:szCs w:val="20"/>
              </w:rPr>
              <w:t>riven</w:t>
            </w:r>
            <w:r w:rsidRPr="009435B4">
              <w:rPr>
                <w:rFonts w:ascii="DIN Round OT" w:hAnsi="DIN Round OT" w:cstheme="minorHAnsi"/>
                <w:sz w:val="20"/>
                <w:szCs w:val="20"/>
              </w:rPr>
              <w:t xml:space="preserve"> to achieve tea</w:t>
            </w:r>
            <w:r w:rsidR="009B3AE1">
              <w:rPr>
                <w:rFonts w:ascii="DIN Round OT" w:hAnsi="DIN Round OT" w:cstheme="minorHAnsi"/>
                <w:sz w:val="20"/>
                <w:szCs w:val="20"/>
              </w:rPr>
              <w:t>m/</w:t>
            </w:r>
            <w:r w:rsidRPr="009435B4">
              <w:rPr>
                <w:rFonts w:ascii="DIN Round OT" w:hAnsi="DIN Round OT" w:cstheme="minorHAnsi"/>
                <w:sz w:val="20"/>
                <w:szCs w:val="20"/>
              </w:rPr>
              <w:t xml:space="preserve"> individual service targets</w:t>
            </w:r>
          </w:p>
          <w:p w14:paraId="131EB64A" w14:textId="04FA82CB" w:rsidR="009435B4" w:rsidRPr="009B3AE1" w:rsidRDefault="009B3AE1" w:rsidP="009B3AE1">
            <w:pPr>
              <w:numPr>
                <w:ilvl w:val="0"/>
                <w:numId w:val="20"/>
              </w:numPr>
              <w:tabs>
                <w:tab w:val="clear" w:pos="720"/>
                <w:tab w:val="num" w:pos="536"/>
              </w:tabs>
              <w:ind w:left="536"/>
              <w:rPr>
                <w:rFonts w:ascii="DIN Round OT" w:hAnsi="DIN Round OT" w:cstheme="minorHAnsi"/>
                <w:sz w:val="20"/>
                <w:szCs w:val="20"/>
              </w:rPr>
            </w:pPr>
            <w:r>
              <w:rPr>
                <w:rFonts w:ascii="DIN Round OT" w:hAnsi="DIN Round OT" w:cstheme="minorHAnsi"/>
                <w:sz w:val="20"/>
                <w:szCs w:val="20"/>
              </w:rPr>
              <w:t xml:space="preserve">Resilient, can </w:t>
            </w:r>
            <w:r w:rsidR="009435B4" w:rsidRPr="009435B4">
              <w:rPr>
                <w:rFonts w:ascii="DIN Round OT" w:hAnsi="DIN Round OT" w:cstheme="minorHAnsi"/>
                <w:sz w:val="20"/>
                <w:szCs w:val="20"/>
              </w:rPr>
              <w:t>work under pressure and confident to make decisions</w:t>
            </w:r>
          </w:p>
          <w:p w14:paraId="1C43E98F" w14:textId="33310A22" w:rsidR="009435B4" w:rsidRPr="009435B4" w:rsidRDefault="009435B4" w:rsidP="009435B4">
            <w:pPr>
              <w:numPr>
                <w:ilvl w:val="0"/>
                <w:numId w:val="20"/>
              </w:numPr>
              <w:tabs>
                <w:tab w:val="clear" w:pos="720"/>
                <w:tab w:val="num" w:pos="536"/>
              </w:tabs>
              <w:ind w:left="536"/>
              <w:rPr>
                <w:rFonts w:ascii="DIN Round OT" w:hAnsi="DIN Round OT" w:cstheme="minorHAnsi"/>
                <w:sz w:val="20"/>
                <w:szCs w:val="20"/>
              </w:rPr>
            </w:pPr>
            <w:r w:rsidRPr="009435B4">
              <w:rPr>
                <w:rFonts w:ascii="DIN Round OT" w:hAnsi="DIN Round OT" w:cstheme="minorHAnsi"/>
                <w:sz w:val="20"/>
                <w:szCs w:val="20"/>
              </w:rPr>
              <w:t>Strong administration and organisation skills</w:t>
            </w:r>
          </w:p>
          <w:p w14:paraId="7463E106" w14:textId="77777777" w:rsidR="009435B4" w:rsidRPr="009435B4" w:rsidRDefault="009435B4" w:rsidP="009435B4">
            <w:pPr>
              <w:numPr>
                <w:ilvl w:val="0"/>
                <w:numId w:val="20"/>
              </w:numPr>
              <w:tabs>
                <w:tab w:val="clear" w:pos="720"/>
                <w:tab w:val="num" w:pos="536"/>
              </w:tabs>
              <w:ind w:left="536"/>
              <w:rPr>
                <w:rFonts w:ascii="DIN Round OT" w:hAnsi="DIN Round OT" w:cstheme="minorHAnsi"/>
                <w:sz w:val="20"/>
                <w:szCs w:val="20"/>
              </w:rPr>
            </w:pPr>
            <w:r w:rsidRPr="009435B4">
              <w:rPr>
                <w:rFonts w:ascii="DIN Round OT" w:hAnsi="DIN Round OT" w:cstheme="minorHAnsi"/>
                <w:sz w:val="20"/>
                <w:szCs w:val="20"/>
              </w:rPr>
              <w:t>Attention to detail</w:t>
            </w:r>
          </w:p>
          <w:p w14:paraId="36BC875C" w14:textId="32BB563D" w:rsidR="009435B4" w:rsidRPr="009435B4" w:rsidRDefault="009435B4" w:rsidP="009435B4">
            <w:pPr>
              <w:numPr>
                <w:ilvl w:val="0"/>
                <w:numId w:val="20"/>
              </w:numPr>
              <w:tabs>
                <w:tab w:val="clear" w:pos="720"/>
                <w:tab w:val="num" w:pos="536"/>
              </w:tabs>
              <w:ind w:left="536"/>
              <w:rPr>
                <w:rFonts w:ascii="DIN Round OT" w:hAnsi="DIN Round OT" w:cs="Arial"/>
                <w:sz w:val="20"/>
                <w:szCs w:val="20"/>
              </w:rPr>
            </w:pPr>
            <w:r w:rsidRPr="009435B4">
              <w:rPr>
                <w:rFonts w:ascii="DIN Round OT" w:hAnsi="DIN Round OT" w:cstheme="minorHAnsi"/>
                <w:sz w:val="20"/>
                <w:szCs w:val="20"/>
              </w:rPr>
              <w:t>Effective communication</w:t>
            </w:r>
            <w:r w:rsidR="00B23BCC">
              <w:rPr>
                <w:rFonts w:ascii="DIN Round OT" w:hAnsi="DIN Round OT" w:cstheme="minorHAnsi"/>
                <w:sz w:val="20"/>
                <w:szCs w:val="20"/>
              </w:rPr>
              <w:t>, written</w:t>
            </w:r>
            <w:r w:rsidRPr="009435B4">
              <w:rPr>
                <w:rFonts w:ascii="DIN Round OT" w:hAnsi="DIN Round OT" w:cstheme="minorHAnsi"/>
                <w:sz w:val="20"/>
                <w:szCs w:val="20"/>
              </w:rPr>
              <w:t xml:space="preserve"> and interpersonal skills</w:t>
            </w:r>
          </w:p>
          <w:p w14:paraId="49D25B95" w14:textId="70E499DF" w:rsidR="009435B4" w:rsidRPr="009B3AE1" w:rsidRDefault="009435B4" w:rsidP="009B3AE1">
            <w:pPr>
              <w:numPr>
                <w:ilvl w:val="0"/>
                <w:numId w:val="20"/>
              </w:numPr>
              <w:tabs>
                <w:tab w:val="clear" w:pos="720"/>
                <w:tab w:val="num" w:pos="536"/>
              </w:tabs>
              <w:ind w:left="536"/>
              <w:rPr>
                <w:rFonts w:ascii="DIN Round OT" w:hAnsi="DIN Round OT" w:cs="Arial"/>
                <w:sz w:val="20"/>
                <w:szCs w:val="20"/>
              </w:rPr>
            </w:pPr>
            <w:r w:rsidRPr="009435B4">
              <w:rPr>
                <w:rFonts w:ascii="DIN Round OT" w:hAnsi="DIN Round OT" w:cs="Arial"/>
                <w:sz w:val="20"/>
                <w:szCs w:val="20"/>
              </w:rPr>
              <w:t>Articulate with a professional telephone manner</w:t>
            </w:r>
          </w:p>
          <w:p w14:paraId="26103A92" w14:textId="13A01A37" w:rsidR="009435B4" w:rsidRDefault="009435B4" w:rsidP="009435B4">
            <w:pPr>
              <w:numPr>
                <w:ilvl w:val="0"/>
                <w:numId w:val="20"/>
              </w:numPr>
              <w:tabs>
                <w:tab w:val="clear" w:pos="720"/>
                <w:tab w:val="num" w:pos="536"/>
              </w:tabs>
              <w:ind w:left="536"/>
              <w:rPr>
                <w:rFonts w:ascii="DIN Round OT" w:hAnsi="DIN Round OT" w:cstheme="minorHAnsi"/>
                <w:sz w:val="20"/>
                <w:szCs w:val="20"/>
              </w:rPr>
            </w:pPr>
            <w:r w:rsidRPr="009435B4">
              <w:rPr>
                <w:rFonts w:ascii="DIN Round OT" w:hAnsi="DIN Round OT" w:cstheme="minorHAnsi"/>
                <w:sz w:val="20"/>
                <w:szCs w:val="20"/>
              </w:rPr>
              <w:t>Problem solving skills</w:t>
            </w:r>
          </w:p>
          <w:p w14:paraId="001A7897" w14:textId="4A1D47C8" w:rsidR="007E5F60" w:rsidRPr="007E5F60" w:rsidRDefault="007E5F60" w:rsidP="007E5F60">
            <w:pPr>
              <w:numPr>
                <w:ilvl w:val="0"/>
                <w:numId w:val="20"/>
              </w:numPr>
              <w:tabs>
                <w:tab w:val="clear" w:pos="720"/>
                <w:tab w:val="num" w:pos="536"/>
              </w:tabs>
              <w:ind w:left="536"/>
              <w:rPr>
                <w:rFonts w:ascii="DIN Round OT" w:hAnsi="DIN Round OT" w:cstheme="minorHAnsi"/>
                <w:sz w:val="20"/>
                <w:szCs w:val="20"/>
              </w:rPr>
            </w:pPr>
            <w:r w:rsidRPr="009435B4">
              <w:rPr>
                <w:rFonts w:ascii="DIN Round OT" w:hAnsi="DIN Round OT" w:cstheme="minorHAnsi"/>
                <w:sz w:val="20"/>
                <w:szCs w:val="20"/>
              </w:rPr>
              <w:t>Competent in all Microsoft Office applications</w:t>
            </w:r>
          </w:p>
          <w:p w14:paraId="69A91285" w14:textId="77777777" w:rsidR="009435B4" w:rsidRPr="009435B4" w:rsidRDefault="009435B4" w:rsidP="009435B4">
            <w:pPr>
              <w:rPr>
                <w:rFonts w:ascii="DIN Round OT" w:hAnsi="DIN Round OT" w:cstheme="minorHAnsi"/>
                <w:sz w:val="20"/>
                <w:szCs w:val="20"/>
              </w:rPr>
            </w:pPr>
            <w:r w:rsidRPr="009435B4">
              <w:rPr>
                <w:rFonts w:ascii="DIN Round OT" w:hAnsi="DIN Round OT" w:cstheme="minorHAnsi"/>
                <w:b/>
                <w:sz w:val="20"/>
                <w:szCs w:val="20"/>
              </w:rPr>
              <w:t>QUALIFICATIONS</w:t>
            </w:r>
            <w:r w:rsidRPr="009435B4">
              <w:rPr>
                <w:rFonts w:ascii="DIN Round OT" w:hAnsi="DIN Round OT" w:cstheme="minorHAnsi"/>
                <w:sz w:val="20"/>
                <w:szCs w:val="20"/>
              </w:rPr>
              <w:t>:</w:t>
            </w:r>
          </w:p>
          <w:p w14:paraId="0CFBF472" w14:textId="069D58F6" w:rsidR="009435B4" w:rsidRPr="009435B4" w:rsidRDefault="009435B4" w:rsidP="009435B4">
            <w:pPr>
              <w:numPr>
                <w:ilvl w:val="0"/>
                <w:numId w:val="20"/>
              </w:numPr>
              <w:tabs>
                <w:tab w:val="clear" w:pos="720"/>
                <w:tab w:val="num" w:pos="459"/>
              </w:tabs>
              <w:ind w:left="459" w:hanging="283"/>
              <w:rPr>
                <w:rFonts w:ascii="DIN Round OT" w:hAnsi="DIN Round OT" w:cstheme="minorHAnsi"/>
                <w:sz w:val="20"/>
                <w:szCs w:val="20"/>
              </w:rPr>
            </w:pPr>
            <w:r w:rsidRPr="009435B4">
              <w:rPr>
                <w:rFonts w:ascii="DIN Round OT" w:hAnsi="DIN Round OT" w:cstheme="minorHAnsi"/>
                <w:sz w:val="20"/>
                <w:szCs w:val="20"/>
              </w:rPr>
              <w:t>NVQ level 2 administration/customer service (desirable)</w:t>
            </w:r>
          </w:p>
          <w:p w14:paraId="5032200C" w14:textId="77777777" w:rsidR="009435B4" w:rsidRPr="009435B4" w:rsidRDefault="009435B4" w:rsidP="009435B4">
            <w:pPr>
              <w:ind w:left="536"/>
              <w:rPr>
                <w:rFonts w:ascii="DIN Round OT" w:hAnsi="DIN Round OT" w:cstheme="minorHAnsi"/>
                <w:sz w:val="20"/>
                <w:szCs w:val="20"/>
              </w:rPr>
            </w:pPr>
          </w:p>
          <w:p w14:paraId="512C2ED6" w14:textId="1C7CFFF4" w:rsidR="009435B4" w:rsidRPr="009435B4" w:rsidRDefault="009435B4" w:rsidP="009435B4">
            <w:pPr>
              <w:rPr>
                <w:rFonts w:ascii="DIN Round OT" w:hAnsi="DIN Round OT" w:cs="DINRoundOT-Medium"/>
                <w:sz w:val="20"/>
                <w:szCs w:val="20"/>
              </w:rPr>
            </w:pPr>
          </w:p>
        </w:tc>
        <w:tc>
          <w:tcPr>
            <w:tcW w:w="2232" w:type="dxa"/>
            <w:shd w:val="clear" w:color="auto" w:fill="auto"/>
          </w:tcPr>
          <w:p w14:paraId="512C2ED9" w14:textId="1C090969" w:rsidR="009435B4" w:rsidRPr="009B3AE1" w:rsidRDefault="009B3AE1" w:rsidP="009435B4">
            <w:pPr>
              <w:rPr>
                <w:rFonts w:ascii="DIN Round OT" w:hAnsi="DIN Round OT" w:cs="DINRoundOT-Medium"/>
                <w:b/>
                <w:color w:val="F79646" w:themeColor="accent6"/>
                <w:sz w:val="20"/>
                <w:szCs w:val="20"/>
              </w:rPr>
            </w:pPr>
            <w:r>
              <w:rPr>
                <w:rFonts w:ascii="DIN Round OT" w:hAnsi="DIN Round OT" w:cs="DINRoundOT-Medium"/>
                <w:b/>
                <w:color w:val="F79646" w:themeColor="accent6"/>
                <w:sz w:val="20"/>
                <w:szCs w:val="20"/>
              </w:rPr>
              <w:t>Competencies</w:t>
            </w:r>
          </w:p>
          <w:p w14:paraId="3500C5BB" w14:textId="4943B1D0" w:rsidR="009435B4" w:rsidRPr="009435B4" w:rsidRDefault="009435B4" w:rsidP="009435B4">
            <w:pPr>
              <w:rPr>
                <w:rFonts w:ascii="DIN Round OT" w:hAnsi="DIN Round OT" w:cs="DINRoundOT-Medium"/>
                <w:sz w:val="20"/>
                <w:szCs w:val="20"/>
              </w:rPr>
            </w:pPr>
            <w:r w:rsidRPr="009435B4">
              <w:rPr>
                <w:rFonts w:ascii="DIN Round OT" w:hAnsi="DIN Round OT" w:cs="DINRoundOT-Medium"/>
                <w:sz w:val="20"/>
                <w:szCs w:val="20"/>
              </w:rPr>
              <w:t>Interpersonal &amp; Influencing Skills</w:t>
            </w:r>
            <w:r w:rsidR="007E5F60">
              <w:rPr>
                <w:rFonts w:ascii="DIN Round OT" w:hAnsi="DIN Round OT" w:cs="DINRoundOT-Medium"/>
                <w:sz w:val="20"/>
                <w:szCs w:val="20"/>
              </w:rPr>
              <w:t xml:space="preserve"> 2</w:t>
            </w:r>
          </w:p>
          <w:p w14:paraId="605A006C" w14:textId="2F606A08" w:rsidR="009435B4" w:rsidRPr="009435B4" w:rsidRDefault="009435B4" w:rsidP="009435B4">
            <w:pPr>
              <w:rPr>
                <w:rFonts w:ascii="DIN Round OT" w:hAnsi="DIN Round OT" w:cs="DINRoundOT-Medium"/>
                <w:sz w:val="20"/>
                <w:szCs w:val="20"/>
              </w:rPr>
            </w:pPr>
            <w:r w:rsidRPr="009435B4">
              <w:rPr>
                <w:rFonts w:ascii="DIN Round OT" w:hAnsi="DIN Round OT" w:cs="DINRoundOT-Medium"/>
                <w:sz w:val="20"/>
                <w:szCs w:val="20"/>
              </w:rPr>
              <w:t>Continuous Improvement</w:t>
            </w:r>
            <w:r w:rsidR="007E5F60">
              <w:rPr>
                <w:rFonts w:ascii="DIN Round OT" w:hAnsi="DIN Round OT" w:cs="DINRoundOT-Medium"/>
                <w:sz w:val="20"/>
                <w:szCs w:val="20"/>
              </w:rPr>
              <w:t xml:space="preserve"> 2</w:t>
            </w:r>
          </w:p>
          <w:p w14:paraId="77CF137C" w14:textId="0694450E" w:rsidR="009435B4" w:rsidRPr="009435B4" w:rsidRDefault="009435B4" w:rsidP="009435B4">
            <w:pPr>
              <w:rPr>
                <w:rFonts w:ascii="DIN Round OT" w:hAnsi="DIN Round OT" w:cs="DINRoundOT-Medium"/>
                <w:sz w:val="20"/>
                <w:szCs w:val="20"/>
              </w:rPr>
            </w:pPr>
            <w:r w:rsidRPr="009435B4">
              <w:rPr>
                <w:rFonts w:ascii="DIN Round OT" w:hAnsi="DIN Round OT" w:cs="DINRoundOT-Medium"/>
                <w:sz w:val="20"/>
                <w:szCs w:val="20"/>
              </w:rPr>
              <w:t>Judgement &amp; Decision Making</w:t>
            </w:r>
            <w:r w:rsidR="007E5F60">
              <w:rPr>
                <w:rFonts w:ascii="DIN Round OT" w:hAnsi="DIN Round OT" w:cs="DINRoundOT-Medium"/>
                <w:sz w:val="20"/>
                <w:szCs w:val="20"/>
              </w:rPr>
              <w:t xml:space="preserve"> 3</w:t>
            </w:r>
          </w:p>
          <w:p w14:paraId="5E2B7D99" w14:textId="774C9D3E" w:rsidR="009435B4" w:rsidRPr="009435B4" w:rsidRDefault="009435B4" w:rsidP="009435B4">
            <w:pPr>
              <w:rPr>
                <w:rFonts w:ascii="DIN Round OT" w:hAnsi="DIN Round OT" w:cs="DINRoundOT-Medium"/>
                <w:sz w:val="20"/>
                <w:szCs w:val="20"/>
              </w:rPr>
            </w:pPr>
            <w:r w:rsidRPr="009435B4">
              <w:rPr>
                <w:rFonts w:ascii="DIN Round OT" w:hAnsi="DIN Round OT" w:cs="DINRoundOT-Medium"/>
                <w:sz w:val="20"/>
                <w:szCs w:val="20"/>
              </w:rPr>
              <w:t>Customer Focus</w:t>
            </w:r>
            <w:r w:rsidR="007E5F60">
              <w:rPr>
                <w:rFonts w:ascii="DIN Round OT" w:hAnsi="DIN Round OT" w:cs="DINRoundOT-Medium"/>
                <w:sz w:val="20"/>
                <w:szCs w:val="20"/>
              </w:rPr>
              <w:t xml:space="preserve"> 3</w:t>
            </w:r>
          </w:p>
          <w:p w14:paraId="30B9952D" w14:textId="40DFFF1D" w:rsidR="009435B4" w:rsidRDefault="00CF5A5D" w:rsidP="009435B4">
            <w:pPr>
              <w:rPr>
                <w:rFonts w:ascii="DIN Round OT" w:hAnsi="DIN Round OT" w:cs="DINRoundOT-Medium"/>
                <w:sz w:val="20"/>
                <w:szCs w:val="20"/>
              </w:rPr>
            </w:pPr>
            <w:r>
              <w:rPr>
                <w:rFonts w:ascii="DIN Round OT" w:hAnsi="DIN Round OT" w:cs="DINRoundOT-Medium"/>
                <w:sz w:val="20"/>
                <w:szCs w:val="20"/>
              </w:rPr>
              <w:t>Team Working 3</w:t>
            </w:r>
          </w:p>
          <w:p w14:paraId="032EC509" w14:textId="1F4AF886" w:rsidR="007E5F60" w:rsidRPr="009435B4" w:rsidRDefault="007E5F60" w:rsidP="009435B4">
            <w:pPr>
              <w:rPr>
                <w:rFonts w:ascii="DIN Round OT" w:hAnsi="DIN Round OT" w:cs="DINRoundOT-Medium"/>
                <w:sz w:val="20"/>
                <w:szCs w:val="20"/>
              </w:rPr>
            </w:pPr>
            <w:r>
              <w:rPr>
                <w:rFonts w:ascii="DIN Round OT" w:hAnsi="DIN Round OT" w:cs="DINRoundOT-Medium"/>
                <w:sz w:val="20"/>
                <w:szCs w:val="20"/>
              </w:rPr>
              <w:t>Developing Self &amp; Others 2</w:t>
            </w:r>
          </w:p>
          <w:p w14:paraId="512C2EDF" w14:textId="77777777" w:rsidR="009435B4" w:rsidRPr="009435B4" w:rsidRDefault="009435B4" w:rsidP="009435B4">
            <w:pPr>
              <w:rPr>
                <w:rFonts w:ascii="DIN Round OT" w:hAnsi="DIN Round OT" w:cs="DINRoundOT-Medium"/>
                <w:color w:val="FF0000"/>
                <w:sz w:val="20"/>
                <w:szCs w:val="20"/>
              </w:rPr>
            </w:pPr>
          </w:p>
          <w:p w14:paraId="512C2EE0" w14:textId="77777777" w:rsidR="009435B4" w:rsidRPr="009435B4" w:rsidRDefault="009435B4" w:rsidP="009435B4">
            <w:pPr>
              <w:rPr>
                <w:rFonts w:ascii="DIN Round OT" w:hAnsi="DIN Round OT" w:cs="DINRoundOT-Medium"/>
                <w:b/>
                <w:color w:val="F79646" w:themeColor="accent6"/>
                <w:sz w:val="20"/>
                <w:szCs w:val="20"/>
              </w:rPr>
            </w:pPr>
            <w:r w:rsidRPr="009435B4">
              <w:rPr>
                <w:rFonts w:ascii="DIN Round OT" w:hAnsi="DIN Round OT" w:cs="DINRoundOT-Medium"/>
                <w:b/>
                <w:color w:val="F79646" w:themeColor="accent6"/>
                <w:sz w:val="20"/>
                <w:szCs w:val="20"/>
              </w:rPr>
              <w:t>Values</w:t>
            </w:r>
          </w:p>
          <w:p w14:paraId="5DD00AF9" w14:textId="77777777" w:rsidR="009435B4" w:rsidRPr="009435B4" w:rsidRDefault="009435B4" w:rsidP="009435B4">
            <w:pPr>
              <w:rPr>
                <w:rFonts w:ascii="DIN Round OT" w:hAnsi="DIN Round OT" w:cs="DINRoundOT-Medium"/>
                <w:b/>
                <w:bCs/>
                <w:color w:val="F79646" w:themeColor="accent6"/>
                <w:sz w:val="20"/>
                <w:szCs w:val="20"/>
              </w:rPr>
            </w:pPr>
            <w:r w:rsidRPr="009435B4">
              <w:rPr>
                <w:rFonts w:ascii="DIN Round OT" w:hAnsi="DIN Round OT" w:cs="DINRoundOT-Medium"/>
                <w:b/>
                <w:bCs/>
                <w:color w:val="F79646" w:themeColor="accent6"/>
                <w:sz w:val="20"/>
                <w:szCs w:val="20"/>
              </w:rPr>
              <w:t>Handle it Together</w:t>
            </w:r>
          </w:p>
          <w:p w14:paraId="1141CBED" w14:textId="77777777" w:rsidR="009435B4" w:rsidRPr="009435B4" w:rsidRDefault="009435B4" w:rsidP="009435B4">
            <w:pPr>
              <w:rPr>
                <w:rFonts w:ascii="DIN Round OT" w:hAnsi="DIN Round OT" w:cs="DINRoundOT-Medium"/>
                <w:sz w:val="20"/>
                <w:szCs w:val="20"/>
              </w:rPr>
            </w:pPr>
            <w:r w:rsidRPr="009435B4">
              <w:rPr>
                <w:rFonts w:ascii="DIN Round OT" w:hAnsi="DIN Round OT" w:cs="DINRoundOT-Medium"/>
                <w:sz w:val="20"/>
                <w:szCs w:val="20"/>
              </w:rPr>
              <w:t>Cares about impact on others, shares ideas and positively challenges others</w:t>
            </w:r>
          </w:p>
          <w:p w14:paraId="2438F1EE" w14:textId="77777777" w:rsidR="009435B4" w:rsidRPr="009435B4" w:rsidRDefault="009435B4" w:rsidP="009435B4">
            <w:pPr>
              <w:rPr>
                <w:rFonts w:ascii="DIN Round OT" w:hAnsi="DIN Round OT" w:cs="DINRoundOT-Medium"/>
                <w:sz w:val="20"/>
                <w:szCs w:val="20"/>
              </w:rPr>
            </w:pPr>
          </w:p>
          <w:p w14:paraId="37A5FF18" w14:textId="77777777" w:rsidR="009435B4" w:rsidRPr="009435B4" w:rsidRDefault="009435B4" w:rsidP="009435B4">
            <w:pPr>
              <w:rPr>
                <w:rFonts w:ascii="DIN Round OT" w:hAnsi="DIN Round OT" w:cs="DINRoundOT-Medium"/>
                <w:b/>
                <w:bCs/>
                <w:color w:val="F79646" w:themeColor="accent6"/>
                <w:sz w:val="20"/>
                <w:szCs w:val="20"/>
              </w:rPr>
            </w:pPr>
            <w:r w:rsidRPr="009435B4">
              <w:rPr>
                <w:rFonts w:ascii="DIN Round OT" w:hAnsi="DIN Round OT" w:cs="DINRoundOT-Medium"/>
                <w:b/>
                <w:bCs/>
                <w:color w:val="F79646" w:themeColor="accent6"/>
                <w:sz w:val="20"/>
                <w:szCs w:val="20"/>
              </w:rPr>
              <w:t>Exceptional Service</w:t>
            </w:r>
          </w:p>
          <w:p w14:paraId="76380811" w14:textId="77777777" w:rsidR="009435B4" w:rsidRPr="009435B4" w:rsidRDefault="009435B4" w:rsidP="009435B4">
            <w:pPr>
              <w:rPr>
                <w:rFonts w:ascii="DIN Round OT" w:hAnsi="DIN Round OT" w:cs="DINRoundOT-Medium"/>
                <w:sz w:val="20"/>
                <w:szCs w:val="20"/>
              </w:rPr>
            </w:pPr>
            <w:r w:rsidRPr="009435B4">
              <w:rPr>
                <w:rFonts w:ascii="DIN Round OT" w:hAnsi="DIN Round OT" w:cs="DINRoundOT-Medium"/>
                <w:sz w:val="20"/>
                <w:szCs w:val="20"/>
              </w:rPr>
              <w:t>Has best interests of colleagues and customers at heart, goes the extra mile to enhance customer experience, understands business strategy</w:t>
            </w:r>
          </w:p>
          <w:p w14:paraId="5E9A77E6" w14:textId="77777777" w:rsidR="009435B4" w:rsidRPr="009435B4" w:rsidRDefault="009435B4" w:rsidP="009435B4">
            <w:pPr>
              <w:rPr>
                <w:rFonts w:ascii="DIN Round OT" w:hAnsi="DIN Round OT" w:cs="DINRoundOT-Medium"/>
                <w:sz w:val="20"/>
                <w:szCs w:val="20"/>
              </w:rPr>
            </w:pPr>
          </w:p>
          <w:p w14:paraId="66F698FB" w14:textId="77777777" w:rsidR="009435B4" w:rsidRPr="009435B4" w:rsidRDefault="009435B4" w:rsidP="009435B4">
            <w:pPr>
              <w:rPr>
                <w:rFonts w:ascii="DIN Round OT" w:hAnsi="DIN Round OT" w:cs="DINRoundOT-Medium"/>
                <w:b/>
                <w:bCs/>
                <w:color w:val="F79646" w:themeColor="accent6"/>
                <w:sz w:val="20"/>
                <w:szCs w:val="20"/>
              </w:rPr>
            </w:pPr>
            <w:r w:rsidRPr="009435B4">
              <w:rPr>
                <w:rFonts w:ascii="DIN Round OT" w:hAnsi="DIN Round OT" w:cs="DINRoundOT-Medium"/>
                <w:b/>
                <w:bCs/>
                <w:color w:val="F79646" w:themeColor="accent6"/>
                <w:sz w:val="20"/>
                <w:szCs w:val="20"/>
              </w:rPr>
              <w:t>Raise the Bar</w:t>
            </w:r>
          </w:p>
          <w:p w14:paraId="1D57BAA4" w14:textId="77777777" w:rsidR="009435B4" w:rsidRPr="009435B4" w:rsidRDefault="009435B4" w:rsidP="009435B4">
            <w:pPr>
              <w:rPr>
                <w:rFonts w:ascii="DIN Round OT" w:hAnsi="DIN Round OT" w:cs="DINRoundOT-Medium"/>
                <w:sz w:val="20"/>
                <w:szCs w:val="20"/>
              </w:rPr>
            </w:pPr>
            <w:r w:rsidRPr="009435B4">
              <w:rPr>
                <w:rFonts w:ascii="DIN Round OT" w:hAnsi="DIN Round OT" w:cs="DINRoundOT-Medium"/>
                <w:sz w:val="20"/>
                <w:szCs w:val="20"/>
              </w:rPr>
              <w:lastRenderedPageBreak/>
              <w:t>Driven and ambitious, challenges self and others, continually learning</w:t>
            </w:r>
          </w:p>
          <w:p w14:paraId="499FD6CE" w14:textId="77777777" w:rsidR="009435B4" w:rsidRPr="009435B4" w:rsidRDefault="009435B4" w:rsidP="009435B4">
            <w:pPr>
              <w:rPr>
                <w:rFonts w:ascii="DIN Round OT" w:hAnsi="DIN Round OT" w:cs="DINRoundOT-Medium"/>
                <w:sz w:val="20"/>
                <w:szCs w:val="20"/>
              </w:rPr>
            </w:pPr>
          </w:p>
          <w:p w14:paraId="140083A4" w14:textId="77777777" w:rsidR="009435B4" w:rsidRPr="009435B4" w:rsidRDefault="009435B4" w:rsidP="009435B4">
            <w:pPr>
              <w:rPr>
                <w:rFonts w:ascii="DIN Round OT" w:hAnsi="DIN Round OT" w:cs="DINRoundOT-Medium"/>
                <w:b/>
                <w:bCs/>
                <w:color w:val="F79646" w:themeColor="accent6"/>
                <w:sz w:val="20"/>
                <w:szCs w:val="20"/>
              </w:rPr>
            </w:pPr>
            <w:r w:rsidRPr="009435B4">
              <w:rPr>
                <w:rFonts w:ascii="DIN Round OT" w:hAnsi="DIN Round OT" w:cs="DINRoundOT-Medium"/>
                <w:b/>
                <w:bCs/>
                <w:color w:val="F79646" w:themeColor="accent6"/>
                <w:sz w:val="20"/>
                <w:szCs w:val="20"/>
              </w:rPr>
              <w:t>Own It</w:t>
            </w:r>
          </w:p>
          <w:p w14:paraId="512C2EEF" w14:textId="116F2D29" w:rsidR="009435B4" w:rsidRPr="009435B4" w:rsidRDefault="009435B4" w:rsidP="009435B4">
            <w:pPr>
              <w:rPr>
                <w:rFonts w:ascii="DIN Round OT" w:hAnsi="DIN Round OT" w:cs="DINRoundOT-Medium"/>
                <w:sz w:val="20"/>
                <w:szCs w:val="20"/>
              </w:rPr>
            </w:pPr>
            <w:r w:rsidRPr="009435B4">
              <w:rPr>
                <w:rFonts w:ascii="DIN Round OT" w:hAnsi="DIN Round OT" w:cs="DINRoundOT-Medium"/>
                <w:sz w:val="20"/>
                <w:szCs w:val="20"/>
              </w:rPr>
              <w:t>Leads by example, trusted to achieve right outcome, passionate and committed</w:t>
            </w:r>
          </w:p>
        </w:tc>
      </w:tr>
    </w:tbl>
    <w:p w14:paraId="512C2EF1" w14:textId="77777777" w:rsidR="0048428E" w:rsidRPr="00472249" w:rsidRDefault="0048428E" w:rsidP="003F1D45">
      <w:pPr>
        <w:rPr>
          <w:rFonts w:ascii="DINRoundOT-Medium" w:hAnsi="DINRoundOT-Medium" w:cs="DINRoundOT-Medium"/>
        </w:rPr>
      </w:pPr>
    </w:p>
    <w:sectPr w:rsidR="0048428E" w:rsidRPr="00472249" w:rsidSect="00C06E29">
      <w:headerReference w:type="default" r:id="rId10"/>
      <w:pgSz w:w="16838" w:h="11906" w:orient="landscape"/>
      <w:pgMar w:top="899"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65B02" w14:textId="77777777" w:rsidR="008762F8" w:rsidRDefault="008762F8">
      <w:r>
        <w:separator/>
      </w:r>
    </w:p>
  </w:endnote>
  <w:endnote w:type="continuationSeparator" w:id="0">
    <w:p w14:paraId="19C1FAFC" w14:textId="77777777" w:rsidR="008762F8" w:rsidRDefault="008762F8">
      <w:r>
        <w:continuationSeparator/>
      </w:r>
    </w:p>
  </w:endnote>
  <w:endnote w:type="continuationNotice" w:id="1">
    <w:p w14:paraId="73250C39" w14:textId="77777777" w:rsidR="008762F8" w:rsidRDefault="00876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oundOT-Medium">
    <w:altName w:val="Calibri"/>
    <w:panose1 w:val="00000000000000000000"/>
    <w:charset w:val="00"/>
    <w:family w:val="swiss"/>
    <w:notTrueType/>
    <w:pitch w:val="variable"/>
    <w:sig w:usb0="800000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IN Round OT">
    <w:altName w:val="Calibri"/>
    <w:charset w:val="00"/>
    <w:family w:val="swiss"/>
    <w:pitch w:val="variable"/>
    <w:sig w:usb0="A00000EF" w:usb1="4000207B" w:usb2="00000000" w:usb3="00000000" w:csb0="00000001" w:csb1="00000000"/>
  </w:font>
  <w:font w:name="DINRoundOT">
    <w:altName w:val="Calibri"/>
    <w:panose1 w:val="00000000000000000000"/>
    <w:charset w:val="00"/>
    <w:family w:val="swiss"/>
    <w:notTrueType/>
    <w:pitch w:val="variable"/>
    <w:sig w:usb0="800000AF" w:usb1="4000207B"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07C12" w14:textId="77777777" w:rsidR="008762F8" w:rsidRDefault="008762F8">
      <w:r>
        <w:separator/>
      </w:r>
    </w:p>
  </w:footnote>
  <w:footnote w:type="continuationSeparator" w:id="0">
    <w:p w14:paraId="736E7A14" w14:textId="77777777" w:rsidR="008762F8" w:rsidRDefault="008762F8">
      <w:r>
        <w:continuationSeparator/>
      </w:r>
    </w:p>
  </w:footnote>
  <w:footnote w:type="continuationNotice" w:id="1">
    <w:p w14:paraId="03F4E43F" w14:textId="77777777" w:rsidR="008762F8" w:rsidRDefault="008762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C2EFA" w14:textId="716DC6BD" w:rsidR="007103A5" w:rsidRDefault="00472249" w:rsidP="00FA6763">
    <w:pPr>
      <w:pStyle w:val="Header"/>
      <w:jc w:val="right"/>
    </w:pPr>
    <w:r>
      <w:rPr>
        <w:noProof/>
        <w:lang w:val="en-US"/>
      </w:rPr>
      <w:drawing>
        <wp:inline distT="0" distB="0" distL="0" distR="0" wp14:anchorId="7F65778B" wp14:editId="1B6E28D0">
          <wp:extent cx="1316990"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4D2"/>
    <w:multiLevelType w:val="hybridMultilevel"/>
    <w:tmpl w:val="DF6CDE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0C090E"/>
    <w:multiLevelType w:val="multilevel"/>
    <w:tmpl w:val="5718C5D6"/>
    <w:numStyleLink w:val="HayGroupBulletlist"/>
  </w:abstractNum>
  <w:abstractNum w:abstractNumId="2" w15:restartNumberingAfterBreak="0">
    <w:nsid w:val="09D90619"/>
    <w:multiLevelType w:val="hybridMultilevel"/>
    <w:tmpl w:val="47F4B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2F7C80"/>
    <w:multiLevelType w:val="hybridMultilevel"/>
    <w:tmpl w:val="0096B8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9F32A8"/>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1D795233"/>
    <w:multiLevelType w:val="multilevel"/>
    <w:tmpl w:val="74462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3188C"/>
    <w:multiLevelType w:val="hybridMultilevel"/>
    <w:tmpl w:val="EB442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6D4C2D"/>
    <w:multiLevelType w:val="hybridMultilevel"/>
    <w:tmpl w:val="60424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9C288F"/>
    <w:multiLevelType w:val="hybridMultilevel"/>
    <w:tmpl w:val="EC285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AA1821"/>
    <w:multiLevelType w:val="hybridMultilevel"/>
    <w:tmpl w:val="D6C4DFA4"/>
    <w:lvl w:ilvl="0" w:tplc="941C8154">
      <w:start w:val="1"/>
      <w:numFmt w:val="bullet"/>
      <w:lvlText w:val=""/>
      <w:lvlJc w:val="left"/>
      <w:pPr>
        <w:ind w:left="720" w:hanging="360"/>
      </w:pPr>
      <w:rPr>
        <w:rFonts w:ascii="Symbol" w:hAnsi="Symbol" w:hint="default"/>
        <w:color w:val="8080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32996"/>
    <w:multiLevelType w:val="hybridMultilevel"/>
    <w:tmpl w:val="52889008"/>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F6A33"/>
    <w:multiLevelType w:val="hybridMultilevel"/>
    <w:tmpl w:val="FFACF878"/>
    <w:lvl w:ilvl="0" w:tplc="9FF85AF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3EEA4ADB"/>
    <w:multiLevelType w:val="hybridMultilevel"/>
    <w:tmpl w:val="05583928"/>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4A302D"/>
    <w:multiLevelType w:val="hybridMultilevel"/>
    <w:tmpl w:val="C160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Times New Roman"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B095B1F"/>
    <w:multiLevelType w:val="hybridMultilevel"/>
    <w:tmpl w:val="CA20DF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190556A"/>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540B6416"/>
    <w:multiLevelType w:val="hybridMultilevel"/>
    <w:tmpl w:val="ECBEE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B02EE1"/>
    <w:multiLevelType w:val="hybridMultilevel"/>
    <w:tmpl w:val="FF9828FA"/>
    <w:lvl w:ilvl="0" w:tplc="832A6C10">
      <w:numFmt w:val="bullet"/>
      <w:lvlText w:val="-"/>
      <w:lvlJc w:val="left"/>
      <w:pPr>
        <w:ind w:left="1080" w:hanging="720"/>
      </w:pPr>
      <w:rPr>
        <w:rFonts w:ascii="DINRoundOT-Medium" w:eastAsia="Times New Roman" w:hAnsi="DINRoundOT-Medium" w:cs="DINRoundOT-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B2AF3"/>
    <w:multiLevelType w:val="hybridMultilevel"/>
    <w:tmpl w:val="BD68BDC6"/>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7F00A6"/>
    <w:multiLevelType w:val="hybridMultilevel"/>
    <w:tmpl w:val="1A2A4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322779"/>
    <w:multiLevelType w:val="hybridMultilevel"/>
    <w:tmpl w:val="D3EA2DBC"/>
    <w:lvl w:ilvl="0" w:tplc="423C842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8D5E93"/>
    <w:multiLevelType w:val="hybridMultilevel"/>
    <w:tmpl w:val="BB94C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7267034">
    <w:abstractNumId w:val="12"/>
  </w:num>
  <w:num w:numId="2" w16cid:durableId="2028948886">
    <w:abstractNumId w:val="0"/>
  </w:num>
  <w:num w:numId="3" w16cid:durableId="97524150">
    <w:abstractNumId w:val="15"/>
  </w:num>
  <w:num w:numId="4" w16cid:durableId="1527449756">
    <w:abstractNumId w:val="11"/>
  </w:num>
  <w:num w:numId="5" w16cid:durableId="1397820707">
    <w:abstractNumId w:val="21"/>
  </w:num>
  <w:num w:numId="6" w16cid:durableId="1793472478">
    <w:abstractNumId w:val="6"/>
  </w:num>
  <w:num w:numId="7" w16cid:durableId="1796290290">
    <w:abstractNumId w:val="8"/>
  </w:num>
  <w:num w:numId="8" w16cid:durableId="647636074">
    <w:abstractNumId w:val="22"/>
  </w:num>
  <w:num w:numId="9" w16cid:durableId="1346443435">
    <w:abstractNumId w:val="17"/>
  </w:num>
  <w:num w:numId="10" w16cid:durableId="922690221">
    <w:abstractNumId w:val="19"/>
  </w:num>
  <w:num w:numId="11" w16cid:durableId="1634555625">
    <w:abstractNumId w:val="14"/>
  </w:num>
  <w:num w:numId="12" w16cid:durableId="2007975835">
    <w:abstractNumId w:val="1"/>
  </w:num>
  <w:num w:numId="13" w16cid:durableId="1253704504">
    <w:abstractNumId w:val="2"/>
  </w:num>
  <w:num w:numId="14" w16cid:durableId="222718403">
    <w:abstractNumId w:val="7"/>
  </w:num>
  <w:num w:numId="15" w16cid:durableId="1514145349">
    <w:abstractNumId w:val="18"/>
  </w:num>
  <w:num w:numId="16" w16cid:durableId="764962879">
    <w:abstractNumId w:val="20"/>
  </w:num>
  <w:num w:numId="17" w16cid:durableId="965355187">
    <w:abstractNumId w:val="5"/>
  </w:num>
  <w:num w:numId="18" w16cid:durableId="292903804">
    <w:abstractNumId w:val="4"/>
  </w:num>
  <w:num w:numId="19" w16cid:durableId="10617683">
    <w:abstractNumId w:val="3"/>
  </w:num>
  <w:num w:numId="20" w16cid:durableId="1578788714">
    <w:abstractNumId w:val="16"/>
  </w:num>
  <w:num w:numId="21" w16cid:durableId="1155418061">
    <w:abstractNumId w:val="9"/>
  </w:num>
  <w:num w:numId="22" w16cid:durableId="420764802">
    <w:abstractNumId w:val="13"/>
  </w:num>
  <w:num w:numId="23" w16cid:durableId="21374071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8E"/>
    <w:rsid w:val="000107ED"/>
    <w:rsid w:val="00047A7F"/>
    <w:rsid w:val="00050EC5"/>
    <w:rsid w:val="000844D4"/>
    <w:rsid w:val="000B0BA1"/>
    <w:rsid w:val="000C0050"/>
    <w:rsid w:val="000D3511"/>
    <w:rsid w:val="00114DBE"/>
    <w:rsid w:val="001228F5"/>
    <w:rsid w:val="0013032D"/>
    <w:rsid w:val="00132C72"/>
    <w:rsid w:val="00146590"/>
    <w:rsid w:val="00147BAB"/>
    <w:rsid w:val="001832A2"/>
    <w:rsid w:val="00185AEA"/>
    <w:rsid w:val="0019143F"/>
    <w:rsid w:val="001A15E1"/>
    <w:rsid w:val="001A67CB"/>
    <w:rsid w:val="001A6867"/>
    <w:rsid w:val="001B32AA"/>
    <w:rsid w:val="001C72F0"/>
    <w:rsid w:val="001D4D35"/>
    <w:rsid w:val="001F25A6"/>
    <w:rsid w:val="001F6B0A"/>
    <w:rsid w:val="00236542"/>
    <w:rsid w:val="002368ED"/>
    <w:rsid w:val="00244A28"/>
    <w:rsid w:val="002770A4"/>
    <w:rsid w:val="00294EA1"/>
    <w:rsid w:val="002B1557"/>
    <w:rsid w:val="002E0F6E"/>
    <w:rsid w:val="002E4FF1"/>
    <w:rsid w:val="00300379"/>
    <w:rsid w:val="00305776"/>
    <w:rsid w:val="00311631"/>
    <w:rsid w:val="00316ADB"/>
    <w:rsid w:val="00331A6A"/>
    <w:rsid w:val="003735FD"/>
    <w:rsid w:val="003A131D"/>
    <w:rsid w:val="003A6B61"/>
    <w:rsid w:val="003C1B49"/>
    <w:rsid w:val="003C3CFE"/>
    <w:rsid w:val="003D27B7"/>
    <w:rsid w:val="003D5A9A"/>
    <w:rsid w:val="003D6AA9"/>
    <w:rsid w:val="003E2265"/>
    <w:rsid w:val="003E4AA5"/>
    <w:rsid w:val="003F1D45"/>
    <w:rsid w:val="004033EB"/>
    <w:rsid w:val="00406327"/>
    <w:rsid w:val="00412ED6"/>
    <w:rsid w:val="004261E5"/>
    <w:rsid w:val="00464EF3"/>
    <w:rsid w:val="00472249"/>
    <w:rsid w:val="00482F5C"/>
    <w:rsid w:val="0048428E"/>
    <w:rsid w:val="00484910"/>
    <w:rsid w:val="004A33EA"/>
    <w:rsid w:val="004B176C"/>
    <w:rsid w:val="004B4B89"/>
    <w:rsid w:val="004D28AC"/>
    <w:rsid w:val="004F399E"/>
    <w:rsid w:val="00501DC2"/>
    <w:rsid w:val="00503F31"/>
    <w:rsid w:val="00506BC9"/>
    <w:rsid w:val="0052555A"/>
    <w:rsid w:val="00546B88"/>
    <w:rsid w:val="0054765B"/>
    <w:rsid w:val="00547D2F"/>
    <w:rsid w:val="00570919"/>
    <w:rsid w:val="00584585"/>
    <w:rsid w:val="005C1793"/>
    <w:rsid w:val="00605413"/>
    <w:rsid w:val="00626CC7"/>
    <w:rsid w:val="00662376"/>
    <w:rsid w:val="006716A9"/>
    <w:rsid w:val="0068019E"/>
    <w:rsid w:val="00687009"/>
    <w:rsid w:val="00694AAB"/>
    <w:rsid w:val="00697407"/>
    <w:rsid w:val="006A0241"/>
    <w:rsid w:val="006B1DAC"/>
    <w:rsid w:val="006D3C52"/>
    <w:rsid w:val="006E05EC"/>
    <w:rsid w:val="006E3E01"/>
    <w:rsid w:val="006F1BF8"/>
    <w:rsid w:val="006F43D3"/>
    <w:rsid w:val="007037CC"/>
    <w:rsid w:val="007103A5"/>
    <w:rsid w:val="00722C68"/>
    <w:rsid w:val="00727DAC"/>
    <w:rsid w:val="007342B3"/>
    <w:rsid w:val="00734798"/>
    <w:rsid w:val="0073689B"/>
    <w:rsid w:val="00741667"/>
    <w:rsid w:val="00757B27"/>
    <w:rsid w:val="00764F5E"/>
    <w:rsid w:val="007946AD"/>
    <w:rsid w:val="007A5D18"/>
    <w:rsid w:val="007B0D25"/>
    <w:rsid w:val="007C74A3"/>
    <w:rsid w:val="007C7544"/>
    <w:rsid w:val="007D0373"/>
    <w:rsid w:val="007E5F60"/>
    <w:rsid w:val="007F7D13"/>
    <w:rsid w:val="00800F36"/>
    <w:rsid w:val="00807101"/>
    <w:rsid w:val="00811A9C"/>
    <w:rsid w:val="00821286"/>
    <w:rsid w:val="00826F11"/>
    <w:rsid w:val="00851980"/>
    <w:rsid w:val="00871AED"/>
    <w:rsid w:val="008762F8"/>
    <w:rsid w:val="00882565"/>
    <w:rsid w:val="00894680"/>
    <w:rsid w:val="008A472F"/>
    <w:rsid w:val="008B661F"/>
    <w:rsid w:val="008E2FD2"/>
    <w:rsid w:val="008E4CA0"/>
    <w:rsid w:val="008F2820"/>
    <w:rsid w:val="008F4785"/>
    <w:rsid w:val="0090326D"/>
    <w:rsid w:val="00926B01"/>
    <w:rsid w:val="00930069"/>
    <w:rsid w:val="009367EF"/>
    <w:rsid w:val="00942999"/>
    <w:rsid w:val="009435B4"/>
    <w:rsid w:val="00952BA3"/>
    <w:rsid w:val="0096034D"/>
    <w:rsid w:val="00976F5A"/>
    <w:rsid w:val="009855A5"/>
    <w:rsid w:val="009947D3"/>
    <w:rsid w:val="009A2189"/>
    <w:rsid w:val="009A4F8E"/>
    <w:rsid w:val="009A6880"/>
    <w:rsid w:val="009A7A2A"/>
    <w:rsid w:val="009B2B0F"/>
    <w:rsid w:val="009B3AE1"/>
    <w:rsid w:val="009D243D"/>
    <w:rsid w:val="009F7A73"/>
    <w:rsid w:val="00A131BF"/>
    <w:rsid w:val="00A20A3C"/>
    <w:rsid w:val="00A22485"/>
    <w:rsid w:val="00A502CD"/>
    <w:rsid w:val="00A5045D"/>
    <w:rsid w:val="00A62810"/>
    <w:rsid w:val="00A719D7"/>
    <w:rsid w:val="00A72A7F"/>
    <w:rsid w:val="00A7736C"/>
    <w:rsid w:val="00A95734"/>
    <w:rsid w:val="00A97745"/>
    <w:rsid w:val="00AB7C2C"/>
    <w:rsid w:val="00AC47BD"/>
    <w:rsid w:val="00AE11C5"/>
    <w:rsid w:val="00AE6C93"/>
    <w:rsid w:val="00AF33F7"/>
    <w:rsid w:val="00B01376"/>
    <w:rsid w:val="00B031F1"/>
    <w:rsid w:val="00B23BCC"/>
    <w:rsid w:val="00B26673"/>
    <w:rsid w:val="00B30759"/>
    <w:rsid w:val="00B33B32"/>
    <w:rsid w:val="00B53EA5"/>
    <w:rsid w:val="00B96444"/>
    <w:rsid w:val="00BB50A0"/>
    <w:rsid w:val="00BB62CC"/>
    <w:rsid w:val="00BC0D66"/>
    <w:rsid w:val="00BD287B"/>
    <w:rsid w:val="00BF1C12"/>
    <w:rsid w:val="00BF7858"/>
    <w:rsid w:val="00C02F20"/>
    <w:rsid w:val="00C06E29"/>
    <w:rsid w:val="00C2606B"/>
    <w:rsid w:val="00C35A73"/>
    <w:rsid w:val="00C56B04"/>
    <w:rsid w:val="00C628ED"/>
    <w:rsid w:val="00C74A17"/>
    <w:rsid w:val="00C84514"/>
    <w:rsid w:val="00C9265F"/>
    <w:rsid w:val="00CC6762"/>
    <w:rsid w:val="00CD4BBB"/>
    <w:rsid w:val="00CE3B86"/>
    <w:rsid w:val="00CE4718"/>
    <w:rsid w:val="00CE4751"/>
    <w:rsid w:val="00CF5A5D"/>
    <w:rsid w:val="00D108D4"/>
    <w:rsid w:val="00D47005"/>
    <w:rsid w:val="00D64C35"/>
    <w:rsid w:val="00D76924"/>
    <w:rsid w:val="00D86C66"/>
    <w:rsid w:val="00DA1E13"/>
    <w:rsid w:val="00DA701A"/>
    <w:rsid w:val="00DD4624"/>
    <w:rsid w:val="00DE0F39"/>
    <w:rsid w:val="00DF320E"/>
    <w:rsid w:val="00DF6DAC"/>
    <w:rsid w:val="00E05460"/>
    <w:rsid w:val="00E14D3F"/>
    <w:rsid w:val="00E30BC4"/>
    <w:rsid w:val="00E370BC"/>
    <w:rsid w:val="00E40653"/>
    <w:rsid w:val="00E5688B"/>
    <w:rsid w:val="00E635D6"/>
    <w:rsid w:val="00EA4409"/>
    <w:rsid w:val="00ED7213"/>
    <w:rsid w:val="00EE78B6"/>
    <w:rsid w:val="00EF7FF3"/>
    <w:rsid w:val="00F14820"/>
    <w:rsid w:val="00F205C2"/>
    <w:rsid w:val="00F21229"/>
    <w:rsid w:val="00F30CE2"/>
    <w:rsid w:val="00F36DFB"/>
    <w:rsid w:val="00F373CF"/>
    <w:rsid w:val="00F37F2E"/>
    <w:rsid w:val="00F67DEF"/>
    <w:rsid w:val="00F85B74"/>
    <w:rsid w:val="00F86223"/>
    <w:rsid w:val="00F87965"/>
    <w:rsid w:val="00FA6763"/>
    <w:rsid w:val="00FB0020"/>
    <w:rsid w:val="00FB7B9C"/>
    <w:rsid w:val="00FC12F1"/>
    <w:rsid w:val="00FD256F"/>
    <w:rsid w:val="018DAA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12C2E88"/>
  <w15:docId w15:val="{0C1B8185-5E25-4B6A-BC02-CD611FB5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8E"/>
    <w:rPr>
      <w:sz w:val="24"/>
      <w:szCs w:val="24"/>
      <w:lang w:eastAsia="en-US"/>
    </w:rPr>
  </w:style>
  <w:style w:type="paragraph" w:styleId="Heading3">
    <w:name w:val="heading 3"/>
    <w:basedOn w:val="Normal"/>
    <w:next w:val="Normal"/>
    <w:qFormat/>
    <w:rsid w:val="00E14D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48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5C2"/>
    <w:rPr>
      <w:rFonts w:ascii="Tahoma" w:hAnsi="Tahoma" w:cs="Tahoma"/>
      <w:sz w:val="16"/>
      <w:szCs w:val="16"/>
    </w:rPr>
  </w:style>
  <w:style w:type="paragraph" w:customStyle="1" w:styleId="BrandHeadline1">
    <w:name w:val="Brand Headline 1"/>
    <w:basedOn w:val="Normal"/>
    <w:next w:val="Normal"/>
    <w:rsid w:val="00E14D3F"/>
    <w:rPr>
      <w:rFonts w:ascii="Arial (W1)" w:hAnsi="Arial (W1)" w:cs="Arial"/>
      <w:b/>
      <w:color w:val="203B71"/>
      <w:sz w:val="28"/>
      <w:lang w:val="en-US"/>
    </w:rPr>
  </w:style>
  <w:style w:type="paragraph" w:styleId="BodyText">
    <w:name w:val="Body Text"/>
    <w:basedOn w:val="Normal"/>
    <w:rsid w:val="00E14D3F"/>
    <w:pPr>
      <w:spacing w:after="120"/>
    </w:pPr>
    <w:rPr>
      <w:lang w:eastAsia="en-GB"/>
    </w:rPr>
  </w:style>
  <w:style w:type="paragraph" w:customStyle="1" w:styleId="NormalWeb2">
    <w:name w:val="Normal (Web)2"/>
    <w:basedOn w:val="Normal"/>
    <w:rsid w:val="003A131D"/>
    <w:rPr>
      <w:lang w:eastAsia="en-GB"/>
    </w:rPr>
  </w:style>
  <w:style w:type="numbering" w:customStyle="1" w:styleId="HayGroupBulletlist">
    <w:name w:val="Hay Group Bullet list"/>
    <w:rsid w:val="00605413"/>
    <w:pPr>
      <w:numPr>
        <w:numId w:val="11"/>
      </w:numPr>
    </w:pPr>
  </w:style>
  <w:style w:type="paragraph" w:styleId="Title">
    <w:name w:val="Title"/>
    <w:basedOn w:val="Normal"/>
    <w:qFormat/>
    <w:rsid w:val="00132C72"/>
    <w:pPr>
      <w:jc w:val="center"/>
    </w:pPr>
    <w:rPr>
      <w:rFonts w:ascii="Arial" w:hAnsi="Arial"/>
      <w:caps/>
      <w:kern w:val="16"/>
      <w:sz w:val="28"/>
      <w:szCs w:val="20"/>
      <w:lang w:eastAsia="en-GB"/>
    </w:rPr>
  </w:style>
  <w:style w:type="paragraph" w:styleId="Header">
    <w:name w:val="header"/>
    <w:basedOn w:val="Normal"/>
    <w:link w:val="HeaderChar"/>
    <w:uiPriority w:val="99"/>
    <w:unhideWhenUsed/>
    <w:rsid w:val="00FA6763"/>
    <w:pPr>
      <w:tabs>
        <w:tab w:val="center" w:pos="4513"/>
        <w:tab w:val="right" w:pos="9026"/>
      </w:tabs>
    </w:pPr>
  </w:style>
  <w:style w:type="character" w:customStyle="1" w:styleId="HeaderChar">
    <w:name w:val="Header Char"/>
    <w:basedOn w:val="DefaultParagraphFont"/>
    <w:link w:val="Header"/>
    <w:uiPriority w:val="99"/>
    <w:rsid w:val="00FA6763"/>
    <w:rPr>
      <w:sz w:val="24"/>
      <w:szCs w:val="24"/>
      <w:lang w:eastAsia="en-US"/>
    </w:rPr>
  </w:style>
  <w:style w:type="paragraph" w:styleId="Footer">
    <w:name w:val="footer"/>
    <w:basedOn w:val="Normal"/>
    <w:link w:val="FooterChar"/>
    <w:uiPriority w:val="99"/>
    <w:unhideWhenUsed/>
    <w:rsid w:val="00FA6763"/>
    <w:pPr>
      <w:tabs>
        <w:tab w:val="center" w:pos="4513"/>
        <w:tab w:val="right" w:pos="9026"/>
      </w:tabs>
    </w:pPr>
  </w:style>
  <w:style w:type="character" w:customStyle="1" w:styleId="FooterChar">
    <w:name w:val="Footer Char"/>
    <w:basedOn w:val="DefaultParagraphFont"/>
    <w:link w:val="Footer"/>
    <w:uiPriority w:val="99"/>
    <w:rsid w:val="00FA6763"/>
    <w:rPr>
      <w:sz w:val="24"/>
      <w:szCs w:val="24"/>
      <w:lang w:eastAsia="en-US"/>
    </w:rPr>
  </w:style>
  <w:style w:type="paragraph" w:styleId="ListParagraph">
    <w:name w:val="List Paragraph"/>
    <w:basedOn w:val="Normal"/>
    <w:uiPriority w:val="34"/>
    <w:qFormat/>
    <w:rsid w:val="00CC6762"/>
    <w:pPr>
      <w:ind w:left="720"/>
      <w:contextualSpacing/>
    </w:pPr>
  </w:style>
  <w:style w:type="paragraph" w:styleId="NoSpacing">
    <w:name w:val="No Spacing"/>
    <w:uiPriority w:val="1"/>
    <w:qFormat/>
    <w:rsid w:val="00942999"/>
    <w:rPr>
      <w:rFonts w:asciiTheme="minorHAnsi" w:eastAsiaTheme="minorHAnsi" w:hAnsiTheme="minorHAnsi" w:cstheme="minorBidi"/>
      <w:sz w:val="22"/>
      <w:szCs w:val="22"/>
      <w:lang w:eastAsia="en-US"/>
    </w:rPr>
  </w:style>
  <w:style w:type="paragraph" w:customStyle="1" w:styleId="Body1">
    <w:name w:val="Body 1"/>
    <w:rsid w:val="00FD256F"/>
    <w:pPr>
      <w:outlineLvl w:val="0"/>
    </w:pPr>
    <w:rPr>
      <w:rFonts w:eastAsia="Arial Unicode MS"/>
      <w:color w:val="000000"/>
      <w:sz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6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27B8A60F071E4988FFBC9137C3C381" ma:contentTypeVersion="6" ma:contentTypeDescription="Create a new document." ma:contentTypeScope="" ma:versionID="eb58e4ebb8f603da3f0900e112e95408">
  <xsd:schema xmlns:xsd="http://www.w3.org/2001/XMLSchema" xmlns:xs="http://www.w3.org/2001/XMLSchema" xmlns:p="http://schemas.microsoft.com/office/2006/metadata/properties" xmlns:ns1="http://schemas.microsoft.com/sharepoint/v3" xmlns:ns2="bf3ccb69-0089-4f49-b6f9-9f831077cbbc" xmlns:ns3="6f5c67a9-3694-4a39-b443-6d044652ec26" targetNamespace="http://schemas.microsoft.com/office/2006/metadata/properties" ma:root="true" ma:fieldsID="f5a93ad95261e89bb2caee56b54406d4" ns1:_="" ns2:_="" ns3:_="">
    <xsd:import namespace="http://schemas.microsoft.com/sharepoint/v3"/>
    <xsd:import namespace="bf3ccb69-0089-4f49-b6f9-9f831077cbbc"/>
    <xsd:import namespace="6f5c67a9-3694-4a39-b443-6d044652ec26"/>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3ccb69-0089-4f49-b6f9-9f831077c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5c67a9-3694-4a39-b443-6d044652ec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F73A342-D3F0-4046-B1D0-70B5401B44DB}">
  <ds:schemaRefs>
    <ds:schemaRef ds:uri="http://schemas.microsoft.com/sharepoint/v3/contenttype/forms"/>
  </ds:schemaRefs>
</ds:datastoreItem>
</file>

<file path=customXml/itemProps2.xml><?xml version="1.0" encoding="utf-8"?>
<ds:datastoreItem xmlns:ds="http://schemas.openxmlformats.org/officeDocument/2006/customXml" ds:itemID="{78E11CD9-BC80-4C90-8056-7282F2FB8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3ccb69-0089-4f49-b6f9-9f831077cbbc"/>
    <ds:schemaRef ds:uri="6f5c67a9-3694-4a39-b443-6d044652e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78C5B-EEDE-4173-BB01-6F67514298F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4304</Characters>
  <Application>Microsoft Office Word</Application>
  <DocSecurity>4</DocSecurity>
  <Lines>35</Lines>
  <Paragraphs>9</Paragraphs>
  <ScaleCrop>false</ScaleCrop>
  <Company>Aviva Plc</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dc:title>
  <dc:subject/>
  <dc:creator>Williams</dc:creator>
  <cp:keywords/>
  <dc:description/>
  <cp:lastModifiedBy>Emma Burridge</cp:lastModifiedBy>
  <cp:revision>2</cp:revision>
  <cp:lastPrinted>2011-06-08T07:02:00Z</cp:lastPrinted>
  <dcterms:created xsi:type="dcterms:W3CDTF">2024-11-18T09:06:00Z</dcterms:created>
  <dcterms:modified xsi:type="dcterms:W3CDTF">2024-11-18T09:06:00Z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0x0101005927B8A60F071E4988FFBC9137C3C381</vt:lpwstr>
  </property>
  <property fmtid="{D5CDD505-2E9C-101B-9397-08002B2CF9AE}" pid="3" name="HeaderStyleDefinitions">
    <vt:lpwstr/>
  </property>
  <property fmtid="{D5CDD505-2E9C-101B-9397-08002B2CF9AE}" pid="4" name="Order">
    <vt:r8>400</vt:r8>
  </property>
</Properties>
</file>