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302"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263"/>
        <w:gridCol w:w="5099"/>
        <w:gridCol w:w="1988"/>
        <w:gridCol w:w="1419"/>
        <w:gridCol w:w="1700"/>
        <w:gridCol w:w="2977"/>
      </w:tblGrid>
      <w:tr w:rsidR="007103A5" w:rsidRPr="0091368A" w14:paraId="512C2E90" w14:textId="77777777" w:rsidTr="002D0129">
        <w:tc>
          <w:tcPr>
            <w:tcW w:w="2856" w:type="dxa"/>
            <w:tcBorders>
              <w:top w:val="nil"/>
              <w:left w:val="nil"/>
              <w:bottom w:val="nil"/>
              <w:right w:val="nil"/>
            </w:tcBorders>
            <w:shd w:val="clear" w:color="auto" w:fill="auto"/>
          </w:tcPr>
          <w:p w14:paraId="512C2E8C" w14:textId="77777777" w:rsidR="001A6867" w:rsidRPr="0091368A" w:rsidRDefault="001A6867" w:rsidP="00741667">
            <w:pPr>
              <w:pStyle w:val="Title"/>
              <w:jc w:val="both"/>
              <w:rPr>
                <w:rFonts w:ascii="Frederick Simms" w:hAnsi="Frederick Simms" w:cs="DINRoundOT-Medium"/>
                <w:b/>
                <w:sz w:val="24"/>
                <w:szCs w:val="24"/>
              </w:rPr>
            </w:pPr>
            <w:r w:rsidRPr="0091368A">
              <w:rPr>
                <w:rFonts w:ascii="Frederick Simms" w:hAnsi="Frederick Simms" w:cs="DINRoundOT-Medium"/>
                <w:b/>
                <w:sz w:val="24"/>
                <w:szCs w:val="24"/>
              </w:rPr>
              <w:t>ROLE Title:</w:t>
            </w:r>
          </w:p>
        </w:tc>
        <w:tc>
          <w:tcPr>
            <w:tcW w:w="5362" w:type="dxa"/>
            <w:gridSpan w:val="2"/>
            <w:tcBorders>
              <w:top w:val="nil"/>
              <w:left w:val="nil"/>
              <w:bottom w:val="nil"/>
              <w:right w:val="nil"/>
            </w:tcBorders>
            <w:shd w:val="clear" w:color="auto" w:fill="auto"/>
          </w:tcPr>
          <w:p w14:paraId="512C2E8D" w14:textId="41621266" w:rsidR="001A6867" w:rsidRPr="0091368A" w:rsidRDefault="00163880" w:rsidP="00741667">
            <w:pPr>
              <w:pStyle w:val="Title"/>
              <w:jc w:val="both"/>
              <w:rPr>
                <w:rFonts w:ascii="Frederick Simms" w:hAnsi="Frederick Simms" w:cs="DINRoundOT-Medium"/>
                <w:b/>
                <w:color w:val="F79646" w:themeColor="accent6"/>
                <w:sz w:val="24"/>
                <w:szCs w:val="24"/>
              </w:rPr>
            </w:pPr>
            <w:r w:rsidRPr="0091368A">
              <w:rPr>
                <w:rFonts w:ascii="Frederick Simms" w:hAnsi="Frederick Simms" w:cs="DINRoundOT-Medium"/>
                <w:caps w:val="0"/>
                <w:color w:val="F79646" w:themeColor="accent6"/>
                <w:kern w:val="0"/>
                <w:sz w:val="24"/>
                <w:szCs w:val="24"/>
                <w:lang w:eastAsia="en-US"/>
              </w:rPr>
              <w:t xml:space="preserve">HR </w:t>
            </w:r>
            <w:r w:rsidR="0066182F" w:rsidRPr="0091368A">
              <w:rPr>
                <w:rFonts w:ascii="Frederick Simms" w:hAnsi="Frederick Simms" w:cs="DINRoundOT-Medium"/>
                <w:caps w:val="0"/>
                <w:color w:val="F79646" w:themeColor="accent6"/>
                <w:kern w:val="0"/>
                <w:sz w:val="24"/>
                <w:szCs w:val="24"/>
                <w:lang w:eastAsia="en-US"/>
              </w:rPr>
              <w:t xml:space="preserve">Reward </w:t>
            </w:r>
            <w:r w:rsidRPr="0091368A">
              <w:rPr>
                <w:rFonts w:ascii="Frederick Simms" w:hAnsi="Frederick Simms" w:cs="DINRoundOT-Medium"/>
                <w:caps w:val="0"/>
                <w:color w:val="F79646" w:themeColor="accent6"/>
                <w:kern w:val="0"/>
                <w:sz w:val="24"/>
                <w:szCs w:val="24"/>
                <w:lang w:eastAsia="en-US"/>
              </w:rPr>
              <w:t>A</w:t>
            </w:r>
            <w:r w:rsidR="00D578AD" w:rsidRPr="0091368A">
              <w:rPr>
                <w:rFonts w:ascii="Frederick Simms" w:hAnsi="Frederick Simms" w:cs="DINRoundOT-Medium"/>
                <w:caps w:val="0"/>
                <w:color w:val="F79646" w:themeColor="accent6"/>
                <w:kern w:val="0"/>
                <w:sz w:val="24"/>
                <w:szCs w:val="24"/>
                <w:lang w:eastAsia="en-US"/>
              </w:rPr>
              <w:t>dministrator</w:t>
            </w:r>
            <w:r w:rsidR="0066182F" w:rsidRPr="0091368A">
              <w:rPr>
                <w:rFonts w:ascii="Frederick Simms" w:hAnsi="Frederick Simms" w:cs="DINRoundOT-Medium"/>
                <w:caps w:val="0"/>
                <w:color w:val="F79646" w:themeColor="accent6"/>
                <w:kern w:val="0"/>
                <w:sz w:val="24"/>
                <w:szCs w:val="24"/>
                <w:lang w:eastAsia="en-US"/>
              </w:rPr>
              <w:t xml:space="preserve"> and A</w:t>
            </w:r>
            <w:r w:rsidR="00D578AD" w:rsidRPr="0091368A">
              <w:rPr>
                <w:rFonts w:ascii="Frederick Simms" w:hAnsi="Frederick Simms" w:cs="DINRoundOT-Medium"/>
                <w:caps w:val="0"/>
                <w:color w:val="F79646" w:themeColor="accent6"/>
                <w:kern w:val="0"/>
                <w:sz w:val="24"/>
                <w:szCs w:val="24"/>
                <w:lang w:eastAsia="en-US"/>
              </w:rPr>
              <w:t>nalyst</w:t>
            </w:r>
          </w:p>
        </w:tc>
        <w:tc>
          <w:tcPr>
            <w:tcW w:w="3407" w:type="dxa"/>
            <w:gridSpan w:val="2"/>
            <w:tcBorders>
              <w:top w:val="nil"/>
              <w:left w:val="nil"/>
              <w:bottom w:val="nil"/>
              <w:right w:val="nil"/>
            </w:tcBorders>
            <w:shd w:val="clear" w:color="auto" w:fill="auto"/>
          </w:tcPr>
          <w:p w14:paraId="512C2E8E" w14:textId="77777777" w:rsidR="001A6867" w:rsidRPr="0091368A" w:rsidRDefault="001A6867" w:rsidP="00741667">
            <w:pPr>
              <w:pStyle w:val="Title"/>
              <w:jc w:val="both"/>
              <w:rPr>
                <w:rFonts w:ascii="Frederick Simms" w:hAnsi="Frederick Simms" w:cs="DINRoundOT-Medium"/>
                <w:b/>
                <w:sz w:val="24"/>
                <w:szCs w:val="24"/>
              </w:rPr>
            </w:pPr>
            <w:r w:rsidRPr="0091368A">
              <w:rPr>
                <w:rFonts w:ascii="Frederick Simms" w:hAnsi="Frederick Simms" w:cs="DINRoundOT-Medium"/>
                <w:b/>
                <w:sz w:val="24"/>
                <w:szCs w:val="24"/>
              </w:rPr>
              <w:t>DAte:</w:t>
            </w:r>
          </w:p>
        </w:tc>
        <w:tc>
          <w:tcPr>
            <w:tcW w:w="4677" w:type="dxa"/>
            <w:gridSpan w:val="2"/>
            <w:tcBorders>
              <w:top w:val="nil"/>
              <w:left w:val="nil"/>
              <w:bottom w:val="nil"/>
              <w:right w:val="nil"/>
            </w:tcBorders>
            <w:shd w:val="clear" w:color="auto" w:fill="auto"/>
          </w:tcPr>
          <w:p w14:paraId="512C2E8F" w14:textId="3144BB23" w:rsidR="001A6867" w:rsidRPr="0091368A" w:rsidRDefault="007A0802" w:rsidP="00741667">
            <w:pPr>
              <w:pStyle w:val="Title"/>
              <w:jc w:val="left"/>
              <w:rPr>
                <w:rFonts w:ascii="Frederick Simms" w:hAnsi="Frederick Simms" w:cs="DINRoundOT-Medium"/>
                <w:b/>
                <w:color w:val="F79646" w:themeColor="accent6"/>
                <w:sz w:val="24"/>
                <w:szCs w:val="24"/>
              </w:rPr>
            </w:pPr>
            <w:r>
              <w:rPr>
                <w:rFonts w:ascii="Frederick Simms" w:hAnsi="Frederick Simms" w:cs="DINRoundOT-Medium"/>
                <w:b/>
                <w:color w:val="F79646" w:themeColor="accent6"/>
                <w:sz w:val="24"/>
                <w:szCs w:val="24"/>
              </w:rPr>
              <w:t xml:space="preserve">June </w:t>
            </w:r>
            <w:r w:rsidR="00163880" w:rsidRPr="0091368A">
              <w:rPr>
                <w:rFonts w:ascii="Frederick Simms" w:hAnsi="Frederick Simms" w:cs="DINRoundOT-Medium"/>
                <w:b/>
                <w:color w:val="F79646" w:themeColor="accent6"/>
                <w:sz w:val="24"/>
                <w:szCs w:val="24"/>
              </w:rPr>
              <w:t>24</w:t>
            </w:r>
          </w:p>
        </w:tc>
      </w:tr>
      <w:tr w:rsidR="007103A5" w:rsidRPr="0091368A" w14:paraId="512C2E95" w14:textId="77777777" w:rsidTr="002D0129">
        <w:tc>
          <w:tcPr>
            <w:tcW w:w="2856" w:type="dxa"/>
            <w:tcBorders>
              <w:top w:val="nil"/>
              <w:left w:val="nil"/>
              <w:bottom w:val="nil"/>
              <w:right w:val="nil"/>
            </w:tcBorders>
            <w:shd w:val="clear" w:color="auto" w:fill="auto"/>
          </w:tcPr>
          <w:p w14:paraId="512C2E91" w14:textId="77777777" w:rsidR="007103A5" w:rsidRPr="0091368A" w:rsidRDefault="007103A5" w:rsidP="007103A5">
            <w:pPr>
              <w:pStyle w:val="Title"/>
              <w:jc w:val="both"/>
              <w:rPr>
                <w:rFonts w:ascii="Frederick Simms" w:hAnsi="Frederick Simms" w:cs="DINRoundOT-Medium"/>
                <w:b/>
                <w:sz w:val="24"/>
                <w:szCs w:val="24"/>
              </w:rPr>
            </w:pPr>
            <w:r w:rsidRPr="0091368A">
              <w:rPr>
                <w:rFonts w:ascii="Frederick Simms" w:hAnsi="Frederick Simms" w:cs="DINRoundOT-Medium"/>
                <w:b/>
                <w:sz w:val="24"/>
                <w:szCs w:val="24"/>
              </w:rPr>
              <w:t>GRADE:</w:t>
            </w:r>
          </w:p>
        </w:tc>
        <w:tc>
          <w:tcPr>
            <w:tcW w:w="5362" w:type="dxa"/>
            <w:gridSpan w:val="2"/>
            <w:tcBorders>
              <w:top w:val="nil"/>
              <w:left w:val="nil"/>
              <w:bottom w:val="nil"/>
              <w:right w:val="nil"/>
            </w:tcBorders>
            <w:shd w:val="clear" w:color="auto" w:fill="auto"/>
          </w:tcPr>
          <w:p w14:paraId="512C2E92" w14:textId="732AB105" w:rsidR="007103A5" w:rsidRPr="0091368A" w:rsidRDefault="007A0802" w:rsidP="007103A5">
            <w:pPr>
              <w:pStyle w:val="Title"/>
              <w:jc w:val="both"/>
              <w:rPr>
                <w:rFonts w:ascii="Frederick Simms" w:hAnsi="Frederick Simms" w:cs="DINRoundOT-Medium"/>
                <w:caps w:val="0"/>
                <w:color w:val="F79646" w:themeColor="accent6"/>
                <w:kern w:val="0"/>
                <w:sz w:val="24"/>
                <w:szCs w:val="24"/>
                <w:lang w:eastAsia="en-US"/>
              </w:rPr>
            </w:pPr>
            <w:r>
              <w:rPr>
                <w:rFonts w:ascii="Frederick Simms" w:hAnsi="Frederick Simms" w:cs="DINRoundOT-Medium"/>
                <w:caps w:val="0"/>
                <w:color w:val="F79646" w:themeColor="accent6"/>
                <w:kern w:val="0"/>
                <w:sz w:val="24"/>
                <w:szCs w:val="24"/>
                <w:lang w:eastAsia="en-US"/>
              </w:rPr>
              <w:t>C</w:t>
            </w:r>
          </w:p>
        </w:tc>
        <w:tc>
          <w:tcPr>
            <w:tcW w:w="3407" w:type="dxa"/>
            <w:gridSpan w:val="2"/>
            <w:tcBorders>
              <w:top w:val="nil"/>
              <w:left w:val="nil"/>
              <w:bottom w:val="nil"/>
              <w:right w:val="nil"/>
            </w:tcBorders>
            <w:shd w:val="clear" w:color="auto" w:fill="auto"/>
          </w:tcPr>
          <w:p w14:paraId="512C2E93" w14:textId="77777777" w:rsidR="007103A5" w:rsidRPr="0091368A" w:rsidRDefault="007103A5" w:rsidP="00741667">
            <w:pPr>
              <w:pStyle w:val="Title"/>
              <w:jc w:val="both"/>
              <w:rPr>
                <w:rFonts w:ascii="Frederick Simms" w:hAnsi="Frederick Simms" w:cs="DINRoundOT-Medium"/>
                <w:b/>
                <w:sz w:val="24"/>
                <w:szCs w:val="24"/>
              </w:rPr>
            </w:pPr>
            <w:r w:rsidRPr="0091368A">
              <w:rPr>
                <w:rFonts w:ascii="Frederick Simms" w:hAnsi="Frederick Simms" w:cs="DINRoundOT-Medium"/>
                <w:b/>
                <w:sz w:val="24"/>
                <w:szCs w:val="24"/>
              </w:rPr>
              <w:t xml:space="preserve">Business </w:t>
            </w:r>
            <w:smartTag w:uri="urn:schemas-microsoft-com:office:smarttags" w:element="stockticker">
              <w:r w:rsidRPr="0091368A">
                <w:rPr>
                  <w:rFonts w:ascii="Frederick Simms" w:hAnsi="Frederick Simms" w:cs="DINRoundOT-Medium"/>
                  <w:b/>
                  <w:sz w:val="24"/>
                  <w:szCs w:val="24"/>
                </w:rPr>
                <w:t>Unit</w:t>
              </w:r>
            </w:smartTag>
            <w:r w:rsidRPr="0091368A">
              <w:rPr>
                <w:rFonts w:ascii="Frederick Simms" w:hAnsi="Frederick Simms" w:cs="DINRoundOT-Medium"/>
                <w:b/>
                <w:sz w:val="24"/>
                <w:szCs w:val="24"/>
              </w:rPr>
              <w:t>:</w:t>
            </w:r>
          </w:p>
        </w:tc>
        <w:tc>
          <w:tcPr>
            <w:tcW w:w="4677" w:type="dxa"/>
            <w:gridSpan w:val="2"/>
            <w:tcBorders>
              <w:top w:val="nil"/>
              <w:left w:val="nil"/>
              <w:bottom w:val="nil"/>
              <w:right w:val="nil"/>
            </w:tcBorders>
            <w:shd w:val="clear" w:color="auto" w:fill="auto"/>
          </w:tcPr>
          <w:p w14:paraId="512C2E94" w14:textId="715895A3" w:rsidR="007103A5" w:rsidRPr="0091368A" w:rsidRDefault="00163880" w:rsidP="00741667">
            <w:pPr>
              <w:pStyle w:val="Title"/>
              <w:jc w:val="both"/>
              <w:rPr>
                <w:rFonts w:ascii="Frederick Simms" w:hAnsi="Frederick Simms" w:cs="DINRoundOT-Medium"/>
                <w:b/>
                <w:color w:val="F79646" w:themeColor="accent6"/>
                <w:sz w:val="24"/>
                <w:szCs w:val="24"/>
              </w:rPr>
            </w:pPr>
            <w:r w:rsidRPr="0091368A">
              <w:rPr>
                <w:rFonts w:ascii="Frederick Simms" w:hAnsi="Frederick Simms" w:cs="DINRoundOT-Medium"/>
                <w:caps w:val="0"/>
                <w:color w:val="F79646" w:themeColor="accent6"/>
                <w:kern w:val="0"/>
                <w:sz w:val="24"/>
                <w:szCs w:val="24"/>
                <w:lang w:eastAsia="en-US"/>
              </w:rPr>
              <w:t>Human Resourc</w:t>
            </w:r>
            <w:r w:rsidR="00D9595B" w:rsidRPr="0091368A">
              <w:rPr>
                <w:rFonts w:ascii="Frederick Simms" w:hAnsi="Frederick Simms" w:cs="DINRoundOT-Medium"/>
                <w:caps w:val="0"/>
                <w:color w:val="F79646" w:themeColor="accent6"/>
                <w:kern w:val="0"/>
                <w:sz w:val="24"/>
                <w:szCs w:val="24"/>
                <w:lang w:eastAsia="en-US"/>
              </w:rPr>
              <w:t>es</w:t>
            </w:r>
          </w:p>
        </w:tc>
      </w:tr>
      <w:tr w:rsidR="007103A5" w:rsidRPr="0091368A" w14:paraId="512C2E9A" w14:textId="77777777" w:rsidTr="002D0129">
        <w:tc>
          <w:tcPr>
            <w:tcW w:w="2856" w:type="dxa"/>
            <w:tcBorders>
              <w:top w:val="nil"/>
              <w:left w:val="nil"/>
              <w:bottom w:val="nil"/>
              <w:right w:val="nil"/>
            </w:tcBorders>
            <w:shd w:val="clear" w:color="auto" w:fill="auto"/>
          </w:tcPr>
          <w:p w14:paraId="512C2E96" w14:textId="77777777" w:rsidR="007103A5" w:rsidRPr="0091368A" w:rsidRDefault="007103A5" w:rsidP="00741667">
            <w:pPr>
              <w:pStyle w:val="Title"/>
              <w:jc w:val="both"/>
              <w:rPr>
                <w:rFonts w:ascii="Frederick Simms" w:hAnsi="Frederick Simms" w:cs="DINRoundOT-Medium"/>
                <w:b/>
                <w:sz w:val="24"/>
                <w:szCs w:val="24"/>
              </w:rPr>
            </w:pPr>
          </w:p>
        </w:tc>
        <w:tc>
          <w:tcPr>
            <w:tcW w:w="5362" w:type="dxa"/>
            <w:gridSpan w:val="2"/>
            <w:tcBorders>
              <w:top w:val="nil"/>
              <w:left w:val="nil"/>
              <w:bottom w:val="nil"/>
              <w:right w:val="nil"/>
            </w:tcBorders>
            <w:shd w:val="clear" w:color="auto" w:fill="auto"/>
          </w:tcPr>
          <w:p w14:paraId="512C2E97" w14:textId="77777777" w:rsidR="007103A5" w:rsidRPr="0091368A" w:rsidRDefault="007103A5" w:rsidP="00741667">
            <w:pPr>
              <w:pStyle w:val="Title"/>
              <w:jc w:val="both"/>
              <w:rPr>
                <w:rFonts w:ascii="Frederick Simms" w:hAnsi="Frederick Simms" w:cs="DINRoundOT-Medium"/>
                <w:caps w:val="0"/>
                <w:color w:val="FF0000"/>
                <w:kern w:val="0"/>
                <w:sz w:val="24"/>
                <w:szCs w:val="24"/>
                <w:lang w:eastAsia="en-US"/>
              </w:rPr>
            </w:pPr>
          </w:p>
        </w:tc>
        <w:tc>
          <w:tcPr>
            <w:tcW w:w="3407" w:type="dxa"/>
            <w:gridSpan w:val="2"/>
            <w:tcBorders>
              <w:top w:val="nil"/>
              <w:left w:val="nil"/>
              <w:bottom w:val="nil"/>
              <w:right w:val="nil"/>
            </w:tcBorders>
            <w:shd w:val="clear" w:color="auto" w:fill="auto"/>
          </w:tcPr>
          <w:p w14:paraId="512C2E98" w14:textId="77777777" w:rsidR="007103A5" w:rsidRPr="0091368A" w:rsidRDefault="007103A5" w:rsidP="00741667">
            <w:pPr>
              <w:pStyle w:val="Title"/>
              <w:jc w:val="both"/>
              <w:rPr>
                <w:rFonts w:ascii="Frederick Simms" w:hAnsi="Frederick Simms" w:cs="DINRoundOT-Medium"/>
                <w:caps w:val="0"/>
                <w:color w:val="FF0000"/>
                <w:kern w:val="0"/>
                <w:sz w:val="24"/>
                <w:szCs w:val="24"/>
                <w:lang w:eastAsia="en-US"/>
              </w:rPr>
            </w:pPr>
          </w:p>
        </w:tc>
        <w:tc>
          <w:tcPr>
            <w:tcW w:w="4677" w:type="dxa"/>
            <w:gridSpan w:val="2"/>
            <w:tcBorders>
              <w:top w:val="nil"/>
              <w:left w:val="nil"/>
              <w:bottom w:val="nil"/>
              <w:right w:val="nil"/>
            </w:tcBorders>
            <w:shd w:val="clear" w:color="auto" w:fill="auto"/>
          </w:tcPr>
          <w:p w14:paraId="512C2E99" w14:textId="77777777" w:rsidR="007103A5" w:rsidRPr="0091368A" w:rsidRDefault="007103A5" w:rsidP="00741667">
            <w:pPr>
              <w:pStyle w:val="Title"/>
              <w:jc w:val="both"/>
              <w:rPr>
                <w:rFonts w:ascii="Frederick Simms" w:hAnsi="Frederick Simms" w:cs="DINRoundOT-Medium"/>
                <w:caps w:val="0"/>
                <w:color w:val="FF0000"/>
                <w:kern w:val="0"/>
                <w:sz w:val="24"/>
                <w:szCs w:val="24"/>
                <w:lang w:eastAsia="en-US"/>
              </w:rPr>
            </w:pPr>
          </w:p>
        </w:tc>
      </w:tr>
      <w:tr w:rsidR="007103A5" w:rsidRPr="0091368A" w14:paraId="512C2E9F" w14:textId="77777777" w:rsidTr="00CC200B">
        <w:trPr>
          <w:trHeight w:val="66"/>
        </w:trPr>
        <w:tc>
          <w:tcPr>
            <w:tcW w:w="2856" w:type="dxa"/>
            <w:tcBorders>
              <w:top w:val="nil"/>
              <w:left w:val="nil"/>
              <w:right w:val="nil"/>
            </w:tcBorders>
            <w:shd w:val="clear" w:color="auto" w:fill="auto"/>
          </w:tcPr>
          <w:p w14:paraId="512C2E9B" w14:textId="77777777" w:rsidR="007103A5" w:rsidRPr="0091368A" w:rsidRDefault="007103A5" w:rsidP="00741667">
            <w:pPr>
              <w:pStyle w:val="Title"/>
              <w:jc w:val="both"/>
              <w:rPr>
                <w:rFonts w:ascii="Frederick Simms" w:hAnsi="Frederick Simms" w:cs="DINRoundOT-Medium"/>
                <w:b/>
                <w:sz w:val="20"/>
              </w:rPr>
            </w:pPr>
          </w:p>
        </w:tc>
        <w:tc>
          <w:tcPr>
            <w:tcW w:w="5362" w:type="dxa"/>
            <w:gridSpan w:val="2"/>
            <w:tcBorders>
              <w:top w:val="nil"/>
              <w:left w:val="nil"/>
              <w:right w:val="nil"/>
            </w:tcBorders>
            <w:shd w:val="clear" w:color="auto" w:fill="auto"/>
          </w:tcPr>
          <w:p w14:paraId="512C2E9C" w14:textId="77777777" w:rsidR="007103A5" w:rsidRPr="0091368A" w:rsidRDefault="007103A5" w:rsidP="00741667">
            <w:pPr>
              <w:pStyle w:val="Title"/>
              <w:jc w:val="both"/>
              <w:rPr>
                <w:rFonts w:ascii="Frederick Simms" w:hAnsi="Frederick Simms" w:cs="DINRoundOT-Medium"/>
                <w:caps w:val="0"/>
                <w:color w:val="FF0000"/>
                <w:kern w:val="0"/>
                <w:sz w:val="20"/>
                <w:lang w:eastAsia="en-US"/>
              </w:rPr>
            </w:pPr>
          </w:p>
        </w:tc>
        <w:tc>
          <w:tcPr>
            <w:tcW w:w="3407" w:type="dxa"/>
            <w:gridSpan w:val="2"/>
            <w:tcBorders>
              <w:top w:val="nil"/>
              <w:left w:val="nil"/>
              <w:right w:val="nil"/>
            </w:tcBorders>
            <w:shd w:val="clear" w:color="auto" w:fill="auto"/>
          </w:tcPr>
          <w:p w14:paraId="512C2E9D" w14:textId="77777777" w:rsidR="007103A5" w:rsidRPr="0091368A" w:rsidRDefault="007103A5" w:rsidP="00741667">
            <w:pPr>
              <w:pStyle w:val="Title"/>
              <w:jc w:val="both"/>
              <w:rPr>
                <w:rFonts w:ascii="Frederick Simms" w:hAnsi="Frederick Simms" w:cs="DINRoundOT-Medium"/>
                <w:caps w:val="0"/>
                <w:color w:val="FF0000"/>
                <w:kern w:val="0"/>
                <w:sz w:val="20"/>
                <w:lang w:eastAsia="en-US"/>
              </w:rPr>
            </w:pPr>
          </w:p>
        </w:tc>
        <w:tc>
          <w:tcPr>
            <w:tcW w:w="4677" w:type="dxa"/>
            <w:gridSpan w:val="2"/>
            <w:tcBorders>
              <w:top w:val="nil"/>
              <w:left w:val="nil"/>
              <w:right w:val="nil"/>
            </w:tcBorders>
            <w:shd w:val="clear" w:color="auto" w:fill="auto"/>
          </w:tcPr>
          <w:p w14:paraId="512C2E9E" w14:textId="77777777" w:rsidR="007103A5" w:rsidRPr="0091368A" w:rsidRDefault="007103A5" w:rsidP="00741667">
            <w:pPr>
              <w:pStyle w:val="Title"/>
              <w:jc w:val="both"/>
              <w:rPr>
                <w:rFonts w:ascii="Frederick Simms" w:hAnsi="Frederick Simms" w:cs="DINRoundOT-Medium"/>
                <w:caps w:val="0"/>
                <w:color w:val="FF0000"/>
                <w:kern w:val="0"/>
                <w:sz w:val="20"/>
                <w:lang w:eastAsia="en-US"/>
              </w:rPr>
            </w:pPr>
          </w:p>
        </w:tc>
      </w:tr>
      <w:tr w:rsidR="007103A5" w:rsidRPr="0091368A" w14:paraId="512C2EA4" w14:textId="77777777" w:rsidTr="00CC200B">
        <w:tc>
          <w:tcPr>
            <w:tcW w:w="3119" w:type="dxa"/>
            <w:gridSpan w:val="2"/>
            <w:shd w:val="clear" w:color="auto" w:fill="EEECE1" w:themeFill="background2"/>
          </w:tcPr>
          <w:p w14:paraId="512C2EA0" w14:textId="77777777" w:rsidR="007103A5" w:rsidRPr="0091368A" w:rsidRDefault="007103A5" w:rsidP="000C0050">
            <w:pPr>
              <w:rPr>
                <w:rFonts w:ascii="Frederick Simms" w:hAnsi="Frederick Simms" w:cs="DINRoundOT-Medium"/>
                <w:b/>
                <w:color w:val="FF6600"/>
                <w:sz w:val="20"/>
                <w:szCs w:val="20"/>
              </w:rPr>
            </w:pPr>
            <w:r w:rsidRPr="0091368A">
              <w:rPr>
                <w:rFonts w:ascii="Frederick Simms" w:hAnsi="Frederick Simms" w:cs="DINRoundOT-Medium"/>
                <w:b/>
                <w:color w:val="FF6600"/>
                <w:sz w:val="20"/>
                <w:szCs w:val="20"/>
              </w:rPr>
              <w:t>Role</w:t>
            </w:r>
          </w:p>
        </w:tc>
        <w:tc>
          <w:tcPr>
            <w:tcW w:w="7087" w:type="dxa"/>
            <w:gridSpan w:val="2"/>
            <w:shd w:val="clear" w:color="auto" w:fill="EEECE1" w:themeFill="background2"/>
          </w:tcPr>
          <w:p w14:paraId="512C2EA1" w14:textId="13742021" w:rsidR="007103A5" w:rsidRPr="0091368A" w:rsidRDefault="00CC6762" w:rsidP="000C0050">
            <w:pPr>
              <w:rPr>
                <w:rFonts w:ascii="Frederick Simms" w:hAnsi="Frederick Simms" w:cs="DINRoundOT-Medium"/>
                <w:b/>
                <w:color w:val="FF6600"/>
                <w:sz w:val="20"/>
                <w:szCs w:val="20"/>
              </w:rPr>
            </w:pPr>
            <w:r w:rsidRPr="0091368A">
              <w:rPr>
                <w:rFonts w:ascii="Frederick Simms" w:hAnsi="Frederick Simms" w:cs="DINRoundOT-Medium"/>
                <w:b/>
                <w:color w:val="FF6600"/>
                <w:sz w:val="20"/>
                <w:szCs w:val="20"/>
              </w:rPr>
              <w:t>Key Responsibilities:</w:t>
            </w:r>
          </w:p>
        </w:tc>
        <w:tc>
          <w:tcPr>
            <w:tcW w:w="3119" w:type="dxa"/>
            <w:gridSpan w:val="2"/>
            <w:shd w:val="clear" w:color="auto" w:fill="EEECE1" w:themeFill="background2"/>
          </w:tcPr>
          <w:p w14:paraId="512C2EA2" w14:textId="18E52BA8" w:rsidR="007103A5" w:rsidRPr="0091368A" w:rsidRDefault="00CC6762" w:rsidP="000C0050">
            <w:pPr>
              <w:rPr>
                <w:rFonts w:ascii="Frederick Simms" w:hAnsi="Frederick Simms" w:cs="DINRoundOT-Medium"/>
                <w:b/>
                <w:color w:val="FF6600"/>
                <w:sz w:val="20"/>
                <w:szCs w:val="20"/>
              </w:rPr>
            </w:pPr>
            <w:r w:rsidRPr="0091368A">
              <w:rPr>
                <w:rFonts w:ascii="Frederick Simms" w:hAnsi="Frederick Simms" w:cs="DINRoundOT-Medium"/>
                <w:b/>
                <w:color w:val="FF6600"/>
                <w:sz w:val="20"/>
                <w:szCs w:val="20"/>
              </w:rPr>
              <w:t>Skills / Knowledge / Experience:</w:t>
            </w:r>
          </w:p>
        </w:tc>
        <w:tc>
          <w:tcPr>
            <w:tcW w:w="2977" w:type="dxa"/>
            <w:shd w:val="clear" w:color="auto" w:fill="EEECE1" w:themeFill="background2"/>
          </w:tcPr>
          <w:p w14:paraId="512C2EA3" w14:textId="07F7F323" w:rsidR="007103A5" w:rsidRPr="0091368A" w:rsidRDefault="00CC6762" w:rsidP="000C0050">
            <w:pPr>
              <w:rPr>
                <w:rFonts w:ascii="Frederick Simms" w:hAnsi="Frederick Simms" w:cs="DINRoundOT-Medium"/>
                <w:b/>
                <w:color w:val="FF6600"/>
                <w:sz w:val="20"/>
                <w:szCs w:val="20"/>
              </w:rPr>
            </w:pPr>
            <w:r w:rsidRPr="0091368A">
              <w:rPr>
                <w:rFonts w:ascii="Frederick Simms" w:hAnsi="Frederick Simms" w:cs="DINRoundOT-Medium"/>
                <w:b/>
                <w:color w:val="FF6600"/>
                <w:sz w:val="20"/>
                <w:szCs w:val="20"/>
              </w:rPr>
              <w:t>Competencies / Values</w:t>
            </w:r>
          </w:p>
        </w:tc>
      </w:tr>
      <w:tr w:rsidR="007103A5" w:rsidRPr="0091368A" w14:paraId="512C2EF0" w14:textId="77777777" w:rsidTr="00CC200B">
        <w:tc>
          <w:tcPr>
            <w:tcW w:w="3119" w:type="dxa"/>
            <w:gridSpan w:val="2"/>
            <w:shd w:val="clear" w:color="auto" w:fill="auto"/>
          </w:tcPr>
          <w:p w14:paraId="512C2EA5" w14:textId="690D3AB9" w:rsidR="007103A5" w:rsidRPr="00CC200B" w:rsidRDefault="007103A5" w:rsidP="000C0050">
            <w:pPr>
              <w:rPr>
                <w:rFonts w:ascii="Frederick Simms" w:hAnsi="Frederick Simms" w:cs="DINRoundOT-Medium"/>
                <w:color w:val="F79646" w:themeColor="accent6"/>
                <w:sz w:val="18"/>
                <w:szCs w:val="18"/>
                <w:lang w:val="fr-FR"/>
              </w:rPr>
            </w:pPr>
            <w:r w:rsidRPr="00CC200B">
              <w:rPr>
                <w:rFonts w:ascii="Frederick Simms" w:hAnsi="Frederick Simms" w:cs="DINRoundOT-Medium"/>
                <w:b/>
                <w:color w:val="F79646" w:themeColor="accent6"/>
                <w:sz w:val="18"/>
                <w:szCs w:val="18"/>
                <w:lang w:val="fr-FR"/>
              </w:rPr>
              <w:t xml:space="preserve">Role </w:t>
            </w:r>
            <w:r w:rsidR="000D4D8F" w:rsidRPr="00CC200B">
              <w:rPr>
                <w:rFonts w:ascii="Frederick Simms" w:hAnsi="Frederick Simms" w:cs="DINRoundOT-Medium"/>
                <w:b/>
                <w:color w:val="F79646" w:themeColor="accent6"/>
                <w:sz w:val="18"/>
                <w:szCs w:val="18"/>
                <w:lang w:val="fr-FR"/>
              </w:rPr>
              <w:t>Purpose</w:t>
            </w:r>
            <w:r w:rsidR="000D4D8F" w:rsidRPr="00CC200B">
              <w:rPr>
                <w:rFonts w:ascii="Frederick Simms" w:hAnsi="Frederick Simms" w:cs="DINRoundOT-Medium"/>
                <w:color w:val="F79646" w:themeColor="accent6"/>
                <w:sz w:val="18"/>
                <w:szCs w:val="18"/>
                <w:lang w:val="fr-FR"/>
              </w:rPr>
              <w:t xml:space="preserve"> :</w:t>
            </w:r>
          </w:p>
          <w:p w14:paraId="17DED087" w14:textId="77777777" w:rsidR="00727C4B" w:rsidRPr="00CC200B" w:rsidRDefault="00727C4B" w:rsidP="00163880">
            <w:pPr>
              <w:rPr>
                <w:rFonts w:ascii="Frederick Simms" w:hAnsi="Frederick Simms" w:cs="Calibri"/>
                <w:sz w:val="18"/>
                <w:szCs w:val="18"/>
              </w:rPr>
            </w:pPr>
          </w:p>
          <w:p w14:paraId="47DB1B41" w14:textId="6F472BDC" w:rsidR="00727C4B" w:rsidRPr="00CC200B" w:rsidRDefault="00727C4B" w:rsidP="00163880">
            <w:pPr>
              <w:rPr>
                <w:rFonts w:ascii="Frederick Simms" w:hAnsi="Frederick Simms" w:cs="Calibri"/>
                <w:sz w:val="18"/>
                <w:szCs w:val="18"/>
              </w:rPr>
            </w:pPr>
            <w:r w:rsidRPr="00CC200B">
              <w:rPr>
                <w:rFonts w:ascii="Frederick Simms" w:hAnsi="Frederick Simms" w:cs="Calibri"/>
                <w:sz w:val="18"/>
                <w:szCs w:val="18"/>
              </w:rPr>
              <w:t xml:space="preserve">This role will be working closely with the HR team and wider business, focusing on </w:t>
            </w:r>
            <w:r w:rsidR="00B01FA7" w:rsidRPr="00CC200B">
              <w:rPr>
                <w:rFonts w:ascii="Frederick Simms" w:hAnsi="Frederick Simms" w:cs="Calibri"/>
                <w:sz w:val="18"/>
                <w:szCs w:val="18"/>
              </w:rPr>
              <w:t xml:space="preserve">Reward and </w:t>
            </w:r>
            <w:r w:rsidRPr="00CC200B">
              <w:rPr>
                <w:rFonts w:ascii="Frederick Simms" w:hAnsi="Frederick Simms" w:cs="Calibri"/>
                <w:sz w:val="18"/>
                <w:szCs w:val="18"/>
              </w:rPr>
              <w:t xml:space="preserve">Benefit administration processes and </w:t>
            </w:r>
            <w:r w:rsidR="00811027" w:rsidRPr="00CC200B">
              <w:rPr>
                <w:rFonts w:ascii="Frederick Simms" w:hAnsi="Frederick Simms" w:cs="Calibri"/>
                <w:sz w:val="18"/>
                <w:szCs w:val="18"/>
              </w:rPr>
              <w:t xml:space="preserve">data </w:t>
            </w:r>
            <w:r w:rsidR="00097A0F" w:rsidRPr="00CC200B">
              <w:rPr>
                <w:rFonts w:ascii="Frederick Simms" w:hAnsi="Frederick Simms" w:cs="Calibri"/>
                <w:sz w:val="18"/>
                <w:szCs w:val="18"/>
              </w:rPr>
              <w:t xml:space="preserve">analysis </w:t>
            </w:r>
            <w:r w:rsidRPr="00CC200B">
              <w:rPr>
                <w:rFonts w:ascii="Frederick Simms" w:hAnsi="Frederick Simms" w:cs="Calibri"/>
                <w:sz w:val="18"/>
                <w:szCs w:val="18"/>
              </w:rPr>
              <w:t>supporting the Reward Manager</w:t>
            </w:r>
            <w:r w:rsidR="00384961" w:rsidRPr="00CC200B">
              <w:rPr>
                <w:rFonts w:ascii="Frederick Simms" w:hAnsi="Frederick Simms" w:cs="Calibri"/>
                <w:sz w:val="18"/>
                <w:szCs w:val="18"/>
              </w:rPr>
              <w:t>.</w:t>
            </w:r>
          </w:p>
          <w:p w14:paraId="201E9D08" w14:textId="77777777" w:rsidR="00727C4B" w:rsidRPr="00CC200B" w:rsidRDefault="00727C4B" w:rsidP="00163880">
            <w:pPr>
              <w:rPr>
                <w:rFonts w:ascii="Frederick Simms" w:hAnsi="Frederick Simms" w:cs="Calibri"/>
                <w:sz w:val="18"/>
                <w:szCs w:val="18"/>
              </w:rPr>
            </w:pPr>
          </w:p>
          <w:p w14:paraId="399A68AC" w14:textId="1FCAC653" w:rsidR="00163880" w:rsidRPr="00CC200B" w:rsidRDefault="001A6830" w:rsidP="00163880">
            <w:pPr>
              <w:rPr>
                <w:rFonts w:ascii="Frederick Simms" w:hAnsi="Frederick Simms" w:cstheme="minorHAnsi"/>
                <w:color w:val="000000" w:themeColor="text1"/>
                <w:sz w:val="18"/>
                <w:szCs w:val="18"/>
              </w:rPr>
            </w:pPr>
            <w:r w:rsidRPr="00CC200B">
              <w:rPr>
                <w:rFonts w:ascii="Frederick Simms" w:hAnsi="Frederick Simms" w:cs="Calibri"/>
                <w:sz w:val="18"/>
                <w:szCs w:val="18"/>
              </w:rPr>
              <w:t>R</w:t>
            </w:r>
            <w:r w:rsidR="00163880" w:rsidRPr="00CC200B">
              <w:rPr>
                <w:rFonts w:ascii="Frederick Simms" w:hAnsi="Frederick Simms" w:cs="Calibri"/>
                <w:sz w:val="18"/>
                <w:szCs w:val="18"/>
              </w:rPr>
              <w:t xml:space="preserve">esponsible for working with a variety of business units across </w:t>
            </w:r>
            <w:r w:rsidR="001F1C92" w:rsidRPr="00CC200B">
              <w:rPr>
                <w:rFonts w:ascii="Frederick Simms" w:hAnsi="Frederick Simms" w:cs="Calibri"/>
                <w:sz w:val="18"/>
                <w:szCs w:val="18"/>
              </w:rPr>
              <w:t>HR helping produce</w:t>
            </w:r>
            <w:r w:rsidR="00163880" w:rsidRPr="00CC200B">
              <w:rPr>
                <w:rFonts w:ascii="Frederick Simms" w:hAnsi="Frederick Simms" w:cs="Calibri"/>
                <w:sz w:val="18"/>
                <w:szCs w:val="18"/>
              </w:rPr>
              <w:t xml:space="preserve"> management information </w:t>
            </w:r>
            <w:r w:rsidR="00B727AF" w:rsidRPr="00CC200B">
              <w:rPr>
                <w:rFonts w:ascii="Frederick Simms" w:hAnsi="Frederick Simms" w:cs="Calibri"/>
                <w:sz w:val="18"/>
                <w:szCs w:val="18"/>
              </w:rPr>
              <w:t xml:space="preserve">to identify Reward and Benefits trends </w:t>
            </w:r>
            <w:r w:rsidR="00163880" w:rsidRPr="00CC200B">
              <w:rPr>
                <w:rFonts w:ascii="Frederick Simms" w:hAnsi="Frederick Simms" w:cs="Calibri"/>
                <w:sz w:val="18"/>
                <w:szCs w:val="18"/>
              </w:rPr>
              <w:t xml:space="preserve">that </w:t>
            </w:r>
            <w:r w:rsidR="00CF261D" w:rsidRPr="00CC200B">
              <w:rPr>
                <w:rFonts w:ascii="Frederick Simms" w:hAnsi="Frederick Simms" w:cs="Calibri"/>
                <w:sz w:val="18"/>
                <w:szCs w:val="18"/>
              </w:rPr>
              <w:t xml:space="preserve">inform areas of focus for continuous improvement of our colleague total reward offering. </w:t>
            </w:r>
          </w:p>
          <w:p w14:paraId="69CEC1DF" w14:textId="77777777" w:rsidR="00163880" w:rsidRPr="00CC200B" w:rsidRDefault="00163880" w:rsidP="00163880">
            <w:pPr>
              <w:rPr>
                <w:rFonts w:ascii="Frederick Simms" w:hAnsi="Frederick Simms" w:cstheme="minorHAnsi"/>
                <w:color w:val="000000" w:themeColor="text1"/>
                <w:sz w:val="18"/>
                <w:szCs w:val="18"/>
              </w:rPr>
            </w:pPr>
          </w:p>
          <w:p w14:paraId="3BF08571" w14:textId="77777777" w:rsidR="00163880" w:rsidRPr="00CC200B" w:rsidRDefault="00163880" w:rsidP="00163880">
            <w:pPr>
              <w:rPr>
                <w:rFonts w:ascii="Frederick Simms" w:hAnsi="Frederick Simms" w:cstheme="minorHAnsi"/>
                <w:b/>
                <w:color w:val="000000" w:themeColor="text1"/>
                <w:sz w:val="18"/>
                <w:szCs w:val="18"/>
              </w:rPr>
            </w:pPr>
            <w:r w:rsidRPr="00CC200B">
              <w:rPr>
                <w:rFonts w:ascii="Frederick Simms" w:hAnsi="Frederick Simms" w:cstheme="minorHAnsi"/>
                <w:b/>
                <w:color w:val="000000" w:themeColor="text1"/>
                <w:sz w:val="18"/>
                <w:szCs w:val="18"/>
              </w:rPr>
              <w:t>Role Dimension:</w:t>
            </w:r>
          </w:p>
          <w:p w14:paraId="153C1C71" w14:textId="77777777" w:rsidR="00163880" w:rsidRPr="00CC200B" w:rsidRDefault="00163880" w:rsidP="00163880">
            <w:pPr>
              <w:rPr>
                <w:rFonts w:ascii="Frederick Simms" w:hAnsi="Frederick Simms" w:cstheme="minorHAnsi"/>
                <w:b/>
                <w:color w:val="000000" w:themeColor="text1"/>
                <w:sz w:val="18"/>
                <w:szCs w:val="18"/>
              </w:rPr>
            </w:pPr>
          </w:p>
          <w:p w14:paraId="3E1BCD1A" w14:textId="72722CD5" w:rsidR="00163880" w:rsidRPr="00CC200B" w:rsidRDefault="00163880" w:rsidP="00163880">
            <w:pPr>
              <w:rPr>
                <w:rFonts w:ascii="Frederick Simms" w:hAnsi="Frederick Simms" w:cstheme="minorHAnsi"/>
                <w:color w:val="000000" w:themeColor="text1"/>
                <w:sz w:val="18"/>
                <w:szCs w:val="18"/>
              </w:rPr>
            </w:pPr>
            <w:r w:rsidRPr="00CC200B">
              <w:rPr>
                <w:rFonts w:ascii="Frederick Simms" w:hAnsi="Frederick Simms" w:cstheme="minorHAnsi"/>
                <w:color w:val="000000" w:themeColor="text1"/>
                <w:sz w:val="18"/>
                <w:szCs w:val="18"/>
              </w:rPr>
              <w:t xml:space="preserve">To support the </w:t>
            </w:r>
            <w:r w:rsidR="008B6A0C" w:rsidRPr="00CC200B">
              <w:rPr>
                <w:rFonts w:ascii="Frederick Simms" w:hAnsi="Frederick Simms" w:cstheme="minorHAnsi"/>
                <w:color w:val="000000" w:themeColor="text1"/>
                <w:sz w:val="18"/>
                <w:szCs w:val="18"/>
              </w:rPr>
              <w:t>Reward Manager</w:t>
            </w:r>
            <w:r w:rsidRPr="00CC200B">
              <w:rPr>
                <w:rFonts w:ascii="Frederick Simms" w:hAnsi="Frederick Simms" w:cstheme="minorHAnsi"/>
                <w:color w:val="000000" w:themeColor="text1"/>
                <w:sz w:val="18"/>
                <w:szCs w:val="18"/>
              </w:rPr>
              <w:t xml:space="preserve"> with </w:t>
            </w:r>
            <w:r w:rsidR="00FB2815" w:rsidRPr="00CC200B">
              <w:rPr>
                <w:rFonts w:ascii="Frederick Simms" w:hAnsi="Frederick Simms" w:cstheme="minorHAnsi"/>
                <w:color w:val="000000" w:themeColor="text1"/>
                <w:sz w:val="18"/>
                <w:szCs w:val="18"/>
              </w:rPr>
              <w:t>day-to-day</w:t>
            </w:r>
            <w:r w:rsidR="008B6A0C" w:rsidRPr="00CC200B">
              <w:rPr>
                <w:rFonts w:ascii="Frederick Simms" w:hAnsi="Frederick Simms" w:cstheme="minorHAnsi"/>
                <w:color w:val="000000" w:themeColor="text1"/>
                <w:sz w:val="18"/>
                <w:szCs w:val="18"/>
              </w:rPr>
              <w:t xml:space="preserve"> R</w:t>
            </w:r>
            <w:r w:rsidR="003C6ED5" w:rsidRPr="00CC200B">
              <w:rPr>
                <w:rFonts w:ascii="Frederick Simms" w:hAnsi="Frederick Simms" w:cstheme="minorHAnsi"/>
                <w:color w:val="000000" w:themeColor="text1"/>
                <w:sz w:val="18"/>
                <w:szCs w:val="18"/>
              </w:rPr>
              <w:t>e</w:t>
            </w:r>
            <w:r w:rsidR="008B6A0C" w:rsidRPr="00CC200B">
              <w:rPr>
                <w:rFonts w:ascii="Frederick Simms" w:hAnsi="Frederick Simms" w:cstheme="minorHAnsi"/>
                <w:color w:val="000000" w:themeColor="text1"/>
                <w:sz w:val="18"/>
                <w:szCs w:val="18"/>
              </w:rPr>
              <w:t>w</w:t>
            </w:r>
            <w:r w:rsidR="003C6ED5" w:rsidRPr="00CC200B">
              <w:rPr>
                <w:rFonts w:ascii="Frederick Simms" w:hAnsi="Frederick Simms" w:cstheme="minorHAnsi"/>
                <w:color w:val="000000" w:themeColor="text1"/>
                <w:sz w:val="18"/>
                <w:szCs w:val="18"/>
              </w:rPr>
              <w:t>ar</w:t>
            </w:r>
            <w:r w:rsidR="008B6A0C" w:rsidRPr="00CC200B">
              <w:rPr>
                <w:rFonts w:ascii="Frederick Simms" w:hAnsi="Frederick Simms" w:cstheme="minorHAnsi"/>
                <w:color w:val="000000" w:themeColor="text1"/>
                <w:sz w:val="18"/>
                <w:szCs w:val="18"/>
              </w:rPr>
              <w:t>d and Benefits administration</w:t>
            </w:r>
            <w:r w:rsidR="003C6ED5" w:rsidRPr="00CC200B">
              <w:rPr>
                <w:rFonts w:ascii="Frederick Simms" w:hAnsi="Frederick Simms" w:cstheme="minorHAnsi"/>
                <w:color w:val="000000" w:themeColor="text1"/>
                <w:sz w:val="18"/>
                <w:szCs w:val="18"/>
              </w:rPr>
              <w:t xml:space="preserve">, </w:t>
            </w:r>
            <w:r w:rsidRPr="00CC200B">
              <w:rPr>
                <w:rFonts w:ascii="Frederick Simms" w:hAnsi="Frederick Simms" w:cstheme="minorHAnsi"/>
                <w:color w:val="000000" w:themeColor="text1"/>
                <w:sz w:val="18"/>
                <w:szCs w:val="18"/>
              </w:rPr>
              <w:t xml:space="preserve">data management, statistical </w:t>
            </w:r>
            <w:proofErr w:type="gramStart"/>
            <w:r w:rsidRPr="00CC200B">
              <w:rPr>
                <w:rFonts w:ascii="Frederick Simms" w:hAnsi="Frederick Simms" w:cstheme="minorHAnsi"/>
                <w:color w:val="000000" w:themeColor="text1"/>
                <w:sz w:val="18"/>
                <w:szCs w:val="18"/>
              </w:rPr>
              <w:t>analysis</w:t>
            </w:r>
            <w:proofErr w:type="gramEnd"/>
            <w:r w:rsidRPr="00CC200B">
              <w:rPr>
                <w:rFonts w:ascii="Frederick Simms" w:hAnsi="Frederick Simms" w:cstheme="minorHAnsi"/>
                <w:color w:val="000000" w:themeColor="text1"/>
                <w:sz w:val="18"/>
                <w:szCs w:val="18"/>
              </w:rPr>
              <w:t xml:space="preserve"> and business information support. </w:t>
            </w:r>
          </w:p>
          <w:p w14:paraId="512C2EAF" w14:textId="77777777" w:rsidR="007103A5" w:rsidRPr="00CC200B" w:rsidRDefault="007103A5" w:rsidP="000C0050">
            <w:pPr>
              <w:rPr>
                <w:rFonts w:ascii="Frederick Simms" w:hAnsi="Frederick Simms" w:cs="DINRoundOT-Medium"/>
                <w:sz w:val="18"/>
                <w:szCs w:val="18"/>
              </w:rPr>
            </w:pPr>
          </w:p>
          <w:p w14:paraId="512C2EB0" w14:textId="77777777" w:rsidR="007103A5" w:rsidRDefault="007103A5" w:rsidP="000C0050">
            <w:pPr>
              <w:rPr>
                <w:rFonts w:ascii="Frederick Simms" w:hAnsi="Frederick Simms" w:cs="DINRoundOT-Medium"/>
                <w:b/>
                <w:color w:val="F79646" w:themeColor="accent6"/>
                <w:sz w:val="18"/>
                <w:szCs w:val="18"/>
              </w:rPr>
            </w:pPr>
            <w:r w:rsidRPr="00CC200B">
              <w:rPr>
                <w:rFonts w:ascii="Frederick Simms" w:hAnsi="Frederick Simms" w:cs="DINRoundOT-Medium"/>
                <w:b/>
                <w:color w:val="F79646" w:themeColor="accent6"/>
                <w:sz w:val="18"/>
                <w:szCs w:val="18"/>
              </w:rPr>
              <w:t xml:space="preserve">Reports to: </w:t>
            </w:r>
          </w:p>
          <w:p w14:paraId="7C7C2FB3" w14:textId="77777777" w:rsidR="008B131F" w:rsidRPr="00CC200B" w:rsidRDefault="008B131F" w:rsidP="000C0050">
            <w:pPr>
              <w:rPr>
                <w:rFonts w:ascii="Frederick Simms" w:hAnsi="Frederick Simms" w:cs="DINRoundOT-Medium"/>
                <w:color w:val="F79646" w:themeColor="accent6"/>
                <w:sz w:val="18"/>
                <w:szCs w:val="18"/>
              </w:rPr>
            </w:pPr>
          </w:p>
          <w:p w14:paraId="512C2EB2" w14:textId="50181488" w:rsidR="007103A5" w:rsidRDefault="00DD24B3" w:rsidP="000C0050">
            <w:pPr>
              <w:rPr>
                <w:rFonts w:ascii="Frederick Simms" w:hAnsi="Frederick Simms" w:cs="DINRoundOT-Medium"/>
                <w:sz w:val="18"/>
                <w:szCs w:val="18"/>
              </w:rPr>
            </w:pPr>
            <w:r w:rsidRPr="008B131F">
              <w:rPr>
                <w:rFonts w:ascii="Frederick Simms" w:hAnsi="Frederick Simms" w:cs="DINRoundOT-Medium"/>
                <w:sz w:val="18"/>
                <w:szCs w:val="18"/>
              </w:rPr>
              <w:t>Reward Manager</w:t>
            </w:r>
          </w:p>
          <w:p w14:paraId="1D74EB78" w14:textId="77777777" w:rsidR="00F63C71" w:rsidRPr="00CC200B" w:rsidRDefault="00F63C71" w:rsidP="000C0050">
            <w:pPr>
              <w:rPr>
                <w:rFonts w:ascii="Frederick Simms" w:hAnsi="Frederick Simms" w:cs="DINRoundOT-Medium"/>
                <w:sz w:val="18"/>
                <w:szCs w:val="18"/>
              </w:rPr>
            </w:pPr>
          </w:p>
          <w:p w14:paraId="512C2EB5" w14:textId="0E7C0EFA" w:rsidR="007103A5" w:rsidRPr="00CC200B" w:rsidRDefault="007103A5" w:rsidP="000C0050">
            <w:pPr>
              <w:rPr>
                <w:rFonts w:ascii="Frederick Simms" w:hAnsi="Frederick Simms" w:cs="DINRoundOT-Medium"/>
                <w:b/>
                <w:color w:val="F79646" w:themeColor="accent6"/>
                <w:sz w:val="18"/>
                <w:szCs w:val="18"/>
              </w:rPr>
            </w:pPr>
            <w:r w:rsidRPr="00CC200B">
              <w:rPr>
                <w:rFonts w:ascii="Frederick Simms" w:hAnsi="Frederick Simms" w:cs="DINRoundOT-Medium"/>
                <w:b/>
                <w:color w:val="F79646" w:themeColor="accent6"/>
                <w:sz w:val="18"/>
                <w:szCs w:val="18"/>
              </w:rPr>
              <w:t>Relationships</w:t>
            </w:r>
          </w:p>
          <w:p w14:paraId="7E5529C8" w14:textId="33EAD35F" w:rsidR="00163880" w:rsidRPr="00CC200B" w:rsidRDefault="00163880" w:rsidP="000C0050">
            <w:pPr>
              <w:rPr>
                <w:rFonts w:ascii="Frederick Simms" w:hAnsi="Frederick Simms" w:cs="DINRoundOT-Medium"/>
                <w:sz w:val="18"/>
                <w:szCs w:val="18"/>
              </w:rPr>
            </w:pPr>
            <w:r w:rsidRPr="00CC200B">
              <w:rPr>
                <w:rFonts w:ascii="Frederick Simms" w:hAnsi="Frederick Simms" w:cs="DINRoundOT-Medium"/>
                <w:sz w:val="18"/>
                <w:szCs w:val="18"/>
              </w:rPr>
              <w:t>All HR Team – HR</w:t>
            </w:r>
            <w:r w:rsidR="00FB2815" w:rsidRPr="00CC200B">
              <w:rPr>
                <w:rFonts w:ascii="Frederick Simms" w:hAnsi="Frederick Simms" w:cs="DINRoundOT-Medium"/>
                <w:sz w:val="18"/>
                <w:szCs w:val="18"/>
              </w:rPr>
              <w:t xml:space="preserve"> </w:t>
            </w:r>
            <w:r w:rsidRPr="00CC200B">
              <w:rPr>
                <w:rFonts w:ascii="Frederick Simms" w:hAnsi="Frederick Simms" w:cs="DINRoundOT-Medium"/>
                <w:sz w:val="18"/>
                <w:szCs w:val="18"/>
              </w:rPr>
              <w:t>B</w:t>
            </w:r>
            <w:r w:rsidR="00FB2815" w:rsidRPr="00CC200B">
              <w:rPr>
                <w:rFonts w:ascii="Frederick Simms" w:hAnsi="Frederick Simms" w:cs="DINRoundOT-Medium"/>
                <w:sz w:val="18"/>
                <w:szCs w:val="18"/>
              </w:rPr>
              <w:t>usiness Partners</w:t>
            </w:r>
            <w:r w:rsidRPr="00CC200B">
              <w:rPr>
                <w:rFonts w:ascii="Frederick Simms" w:hAnsi="Frederick Simms" w:cs="DINRoundOT-Medium"/>
                <w:sz w:val="18"/>
                <w:szCs w:val="18"/>
              </w:rPr>
              <w:t>, HR Op</w:t>
            </w:r>
            <w:r w:rsidR="00FB2815" w:rsidRPr="00CC200B">
              <w:rPr>
                <w:rFonts w:ascii="Frederick Simms" w:hAnsi="Frederick Simms" w:cs="DINRoundOT-Medium"/>
                <w:sz w:val="18"/>
                <w:szCs w:val="18"/>
              </w:rPr>
              <w:t>erations</w:t>
            </w:r>
            <w:r w:rsidRPr="00CC200B">
              <w:rPr>
                <w:rFonts w:ascii="Frederick Simms" w:hAnsi="Frederick Simms" w:cs="DINRoundOT-Medium"/>
                <w:sz w:val="18"/>
                <w:szCs w:val="18"/>
              </w:rPr>
              <w:t xml:space="preserve"> </w:t>
            </w:r>
            <w:r w:rsidR="00FB2815" w:rsidRPr="00CC200B">
              <w:rPr>
                <w:rFonts w:ascii="Frederick Simms" w:hAnsi="Frederick Simms" w:cs="DINRoundOT-Medium"/>
                <w:sz w:val="18"/>
                <w:szCs w:val="18"/>
              </w:rPr>
              <w:t>T</w:t>
            </w:r>
            <w:r w:rsidRPr="00CC200B">
              <w:rPr>
                <w:rFonts w:ascii="Frederick Simms" w:hAnsi="Frederick Simms" w:cs="DINRoundOT-Medium"/>
                <w:sz w:val="18"/>
                <w:szCs w:val="18"/>
              </w:rPr>
              <w:t>eam</w:t>
            </w:r>
            <w:r w:rsidR="009966EE" w:rsidRPr="00CC200B">
              <w:rPr>
                <w:rFonts w:ascii="Frederick Simms" w:hAnsi="Frederick Simms" w:cs="DINRoundOT-Medium"/>
                <w:sz w:val="18"/>
                <w:szCs w:val="18"/>
              </w:rPr>
              <w:t>, Resourcing, communications and Learning and Development Team</w:t>
            </w:r>
          </w:p>
          <w:p w14:paraId="142C5ADF" w14:textId="77777777" w:rsidR="00163880" w:rsidRPr="00CC200B" w:rsidRDefault="00163880" w:rsidP="000C0050">
            <w:pPr>
              <w:rPr>
                <w:rFonts w:ascii="Frederick Simms" w:hAnsi="Frederick Simms" w:cs="DINRoundOT-Medium"/>
                <w:sz w:val="18"/>
                <w:szCs w:val="18"/>
              </w:rPr>
            </w:pPr>
            <w:r w:rsidRPr="00CC200B">
              <w:rPr>
                <w:rFonts w:ascii="Frederick Simms" w:hAnsi="Frederick Simms" w:cs="DINRoundOT-Medium"/>
                <w:sz w:val="18"/>
                <w:szCs w:val="18"/>
              </w:rPr>
              <w:t>Wider Business Stakeholders</w:t>
            </w:r>
          </w:p>
          <w:p w14:paraId="62782BDF" w14:textId="77777777" w:rsidR="003F2D18" w:rsidRPr="00CC200B" w:rsidRDefault="003F2D18" w:rsidP="000C0050">
            <w:pPr>
              <w:rPr>
                <w:rFonts w:ascii="Frederick Simms" w:hAnsi="Frederick Simms" w:cs="DINRoundOT-Medium"/>
                <w:sz w:val="18"/>
                <w:szCs w:val="18"/>
              </w:rPr>
            </w:pPr>
            <w:r w:rsidRPr="00CC200B">
              <w:rPr>
                <w:rFonts w:ascii="Frederick Simms" w:hAnsi="Frederick Simms" w:cs="DINRoundOT-Medium"/>
                <w:sz w:val="18"/>
                <w:szCs w:val="18"/>
              </w:rPr>
              <w:lastRenderedPageBreak/>
              <w:t>External Providers</w:t>
            </w:r>
          </w:p>
          <w:p w14:paraId="512C2EB6" w14:textId="69AAF9D7" w:rsidR="003F2D18" w:rsidRPr="00CC200B" w:rsidRDefault="003F2D18" w:rsidP="000C0050">
            <w:pPr>
              <w:rPr>
                <w:rFonts w:ascii="Frederick Simms" w:hAnsi="Frederick Simms" w:cs="DINRoundOT-Medium"/>
                <w:sz w:val="18"/>
                <w:szCs w:val="18"/>
              </w:rPr>
            </w:pPr>
            <w:r w:rsidRPr="00CC200B">
              <w:rPr>
                <w:rFonts w:ascii="Frederick Simms" w:hAnsi="Frederick Simms" w:cs="DINRoundOT-Medium"/>
                <w:sz w:val="18"/>
                <w:szCs w:val="18"/>
              </w:rPr>
              <w:t>Benefit Broker</w:t>
            </w:r>
            <w:r w:rsidR="000A4283" w:rsidRPr="00CC200B">
              <w:rPr>
                <w:rFonts w:ascii="Frederick Simms" w:hAnsi="Frederick Simms" w:cs="DINRoundOT-Medium"/>
                <w:sz w:val="18"/>
                <w:szCs w:val="18"/>
              </w:rPr>
              <w:t>/</w:t>
            </w:r>
            <w:r w:rsidRPr="00CC200B">
              <w:rPr>
                <w:rFonts w:ascii="Frederick Simms" w:hAnsi="Frederick Simms" w:cs="DINRoundOT-Medium"/>
                <w:sz w:val="18"/>
                <w:szCs w:val="18"/>
              </w:rPr>
              <w:t>s</w:t>
            </w:r>
          </w:p>
        </w:tc>
        <w:tc>
          <w:tcPr>
            <w:tcW w:w="7087" w:type="dxa"/>
            <w:gridSpan w:val="2"/>
            <w:shd w:val="clear" w:color="auto" w:fill="auto"/>
          </w:tcPr>
          <w:p w14:paraId="7BA06B2E" w14:textId="6C6F2333" w:rsidR="0065650A" w:rsidRPr="00CC200B" w:rsidRDefault="001C3CB3" w:rsidP="00163880">
            <w:pPr>
              <w:pStyle w:val="ListParagraph"/>
              <w:numPr>
                <w:ilvl w:val="0"/>
                <w:numId w:val="13"/>
              </w:numPr>
              <w:contextualSpacing w:val="0"/>
              <w:rPr>
                <w:rFonts w:ascii="Frederick Simms" w:hAnsi="Frederick Simms" w:cstheme="minorHAnsi"/>
                <w:sz w:val="18"/>
                <w:szCs w:val="18"/>
              </w:rPr>
            </w:pPr>
            <w:r w:rsidRPr="00CC200B">
              <w:rPr>
                <w:rFonts w:ascii="Frederick Simms" w:hAnsi="Frederick Simms" w:cstheme="minorHAnsi"/>
                <w:sz w:val="18"/>
                <w:szCs w:val="18"/>
              </w:rPr>
              <w:lastRenderedPageBreak/>
              <w:t xml:space="preserve">Provide administrative support for </w:t>
            </w:r>
            <w:r w:rsidR="00791C77" w:rsidRPr="00CC200B">
              <w:rPr>
                <w:rFonts w:ascii="Frederick Simms" w:hAnsi="Frederick Simms" w:cstheme="minorHAnsi"/>
                <w:sz w:val="18"/>
                <w:szCs w:val="18"/>
              </w:rPr>
              <w:t xml:space="preserve">day-to-day </w:t>
            </w:r>
            <w:r w:rsidRPr="00CC200B">
              <w:rPr>
                <w:rFonts w:ascii="Frederick Simms" w:hAnsi="Frederick Simms" w:cstheme="minorHAnsi"/>
                <w:sz w:val="18"/>
                <w:szCs w:val="18"/>
              </w:rPr>
              <w:t>Reward and Benefits processes.</w:t>
            </w:r>
          </w:p>
          <w:p w14:paraId="28FB6007" w14:textId="77777777" w:rsidR="00A04235" w:rsidRPr="00CC200B" w:rsidRDefault="00A04235" w:rsidP="00A04235">
            <w:pPr>
              <w:pStyle w:val="ListParagraph"/>
              <w:ind w:left="360"/>
              <w:contextualSpacing w:val="0"/>
              <w:rPr>
                <w:rFonts w:ascii="Frederick Simms" w:hAnsi="Frederick Simms" w:cstheme="minorHAnsi"/>
                <w:sz w:val="18"/>
                <w:szCs w:val="18"/>
              </w:rPr>
            </w:pPr>
          </w:p>
          <w:p w14:paraId="4BFFBCE9" w14:textId="2704185D" w:rsidR="00A04235" w:rsidRPr="00CC200B" w:rsidRDefault="00BE4B04" w:rsidP="00A04235">
            <w:pPr>
              <w:pStyle w:val="ListParagraph"/>
              <w:numPr>
                <w:ilvl w:val="0"/>
                <w:numId w:val="13"/>
              </w:numPr>
              <w:contextualSpacing w:val="0"/>
              <w:rPr>
                <w:rFonts w:ascii="Frederick Simms" w:hAnsi="Frederick Simms" w:cstheme="minorHAnsi"/>
                <w:sz w:val="18"/>
                <w:szCs w:val="18"/>
              </w:rPr>
            </w:pPr>
            <w:r w:rsidRPr="00CC200B">
              <w:rPr>
                <w:rFonts w:ascii="Frederick Simms" w:hAnsi="Frederick Simms" w:cstheme="minorHAnsi"/>
                <w:sz w:val="18"/>
                <w:szCs w:val="18"/>
              </w:rPr>
              <w:t xml:space="preserve">Acting as first point of contact for all Reward &amp; Benefit related queries, working with the wider HR Team and third-party providers to investigate through to resolution, </w:t>
            </w:r>
            <w:proofErr w:type="gramStart"/>
            <w:r w:rsidRPr="00CC200B">
              <w:rPr>
                <w:rFonts w:ascii="Frederick Simms" w:hAnsi="Frederick Simms" w:cstheme="minorHAnsi"/>
                <w:sz w:val="18"/>
                <w:szCs w:val="18"/>
              </w:rPr>
              <w:t>providing assistance</w:t>
            </w:r>
            <w:proofErr w:type="gramEnd"/>
            <w:r w:rsidRPr="00CC200B">
              <w:rPr>
                <w:rFonts w:ascii="Frederick Simms" w:hAnsi="Frederick Simms" w:cstheme="minorHAnsi"/>
                <w:sz w:val="18"/>
                <w:szCs w:val="18"/>
              </w:rPr>
              <w:t xml:space="preserve"> and advice to employees as appropriate</w:t>
            </w:r>
            <w:r w:rsidR="00C56626" w:rsidRPr="00CC200B">
              <w:rPr>
                <w:rFonts w:ascii="Frederick Simms" w:hAnsi="Frederick Simms" w:cstheme="minorHAnsi"/>
                <w:sz w:val="18"/>
                <w:szCs w:val="18"/>
              </w:rPr>
              <w:t xml:space="preserve">, </w:t>
            </w:r>
            <w:r w:rsidR="00286D62" w:rsidRPr="00CC200B">
              <w:rPr>
                <w:rFonts w:ascii="Frederick Simms" w:hAnsi="Frederick Simms" w:cstheme="minorHAnsi"/>
                <w:sz w:val="18"/>
                <w:szCs w:val="18"/>
              </w:rPr>
              <w:t xml:space="preserve">escalating </w:t>
            </w:r>
            <w:r w:rsidR="00C56626" w:rsidRPr="00CC200B">
              <w:rPr>
                <w:rFonts w:ascii="Frederick Simms" w:hAnsi="Frederick Simms" w:cstheme="minorHAnsi"/>
                <w:sz w:val="18"/>
                <w:szCs w:val="18"/>
              </w:rPr>
              <w:t xml:space="preserve">queries </w:t>
            </w:r>
            <w:r w:rsidR="00286D62" w:rsidRPr="00CC200B">
              <w:rPr>
                <w:rFonts w:ascii="Frederick Simms" w:hAnsi="Frederick Simms" w:cstheme="minorHAnsi"/>
                <w:sz w:val="18"/>
                <w:szCs w:val="18"/>
              </w:rPr>
              <w:t>to the Reward Manager where necessary</w:t>
            </w:r>
            <w:r w:rsidR="00A04235" w:rsidRPr="00CC200B">
              <w:rPr>
                <w:rFonts w:ascii="Frederick Simms" w:hAnsi="Frederick Simms" w:cstheme="minorHAnsi"/>
                <w:sz w:val="18"/>
                <w:szCs w:val="18"/>
              </w:rPr>
              <w:t>.</w:t>
            </w:r>
          </w:p>
          <w:p w14:paraId="7CA1F46F" w14:textId="77777777" w:rsidR="00A04235" w:rsidRPr="00CC200B" w:rsidRDefault="00A04235" w:rsidP="00A04235">
            <w:pPr>
              <w:rPr>
                <w:rFonts w:ascii="Frederick Simms" w:hAnsi="Frederick Simms" w:cstheme="minorHAnsi"/>
                <w:sz w:val="18"/>
                <w:szCs w:val="18"/>
              </w:rPr>
            </w:pPr>
          </w:p>
          <w:p w14:paraId="01EC261C" w14:textId="6A43AA6A" w:rsidR="001C21AB" w:rsidRPr="00CC200B" w:rsidRDefault="001C21AB" w:rsidP="00163880">
            <w:pPr>
              <w:pStyle w:val="ListParagraph"/>
              <w:numPr>
                <w:ilvl w:val="0"/>
                <w:numId w:val="13"/>
              </w:numPr>
              <w:contextualSpacing w:val="0"/>
              <w:rPr>
                <w:rFonts w:ascii="Frederick Simms" w:hAnsi="Frederick Simms" w:cstheme="minorHAnsi"/>
                <w:sz w:val="18"/>
                <w:szCs w:val="18"/>
              </w:rPr>
            </w:pPr>
            <w:r w:rsidRPr="00CC200B">
              <w:rPr>
                <w:rFonts w:ascii="Frederick Simms" w:hAnsi="Frederick Simms" w:cstheme="minorHAnsi"/>
                <w:sz w:val="18"/>
                <w:szCs w:val="18"/>
              </w:rPr>
              <w:t>Manage the Reward &amp; Benefit mailbox, proactively responding to all related queries or escalating to the Reward Manager or wider HR Team as appropriate.</w:t>
            </w:r>
          </w:p>
          <w:p w14:paraId="6D359D55" w14:textId="77777777" w:rsidR="00A04235" w:rsidRPr="00CC200B" w:rsidRDefault="00A04235" w:rsidP="00A04235">
            <w:pPr>
              <w:pStyle w:val="ListParagraph"/>
              <w:ind w:left="360"/>
              <w:contextualSpacing w:val="0"/>
              <w:rPr>
                <w:rFonts w:ascii="Frederick Simms" w:hAnsi="Frederick Simms" w:cstheme="minorHAnsi"/>
                <w:sz w:val="18"/>
                <w:szCs w:val="18"/>
              </w:rPr>
            </w:pPr>
          </w:p>
          <w:p w14:paraId="53531636" w14:textId="377DD764" w:rsidR="00105FB2" w:rsidRPr="00CC200B" w:rsidRDefault="00105FB2" w:rsidP="00163880">
            <w:pPr>
              <w:pStyle w:val="ListParagraph"/>
              <w:numPr>
                <w:ilvl w:val="0"/>
                <w:numId w:val="13"/>
              </w:numPr>
              <w:contextualSpacing w:val="0"/>
              <w:rPr>
                <w:rFonts w:ascii="Frederick Simms" w:hAnsi="Frederick Simms" w:cstheme="minorHAnsi"/>
                <w:sz w:val="18"/>
                <w:szCs w:val="18"/>
              </w:rPr>
            </w:pPr>
            <w:r w:rsidRPr="00CC200B">
              <w:rPr>
                <w:rFonts w:ascii="Frederick Simms" w:hAnsi="Frederick Simms" w:cstheme="minorHAnsi"/>
                <w:sz w:val="18"/>
                <w:szCs w:val="18"/>
              </w:rPr>
              <w:t>Support, share knowledge and empower colleagues to make the most of our HR Regards and Benefits systems and be self-sufficient.</w:t>
            </w:r>
          </w:p>
          <w:p w14:paraId="3BE42503" w14:textId="77777777" w:rsidR="00A04235" w:rsidRPr="00CC200B" w:rsidRDefault="00A04235" w:rsidP="00A04235">
            <w:pPr>
              <w:pStyle w:val="ListParagraph"/>
              <w:ind w:left="360"/>
              <w:contextualSpacing w:val="0"/>
              <w:rPr>
                <w:rFonts w:ascii="Frederick Simms" w:hAnsi="Frederick Simms" w:cstheme="minorHAnsi"/>
                <w:sz w:val="18"/>
                <w:szCs w:val="18"/>
              </w:rPr>
            </w:pPr>
          </w:p>
          <w:p w14:paraId="794B5780" w14:textId="77777777" w:rsidR="001C21AB" w:rsidRPr="00CC200B" w:rsidRDefault="001C21AB" w:rsidP="00163880">
            <w:pPr>
              <w:pStyle w:val="ListParagraph"/>
              <w:numPr>
                <w:ilvl w:val="0"/>
                <w:numId w:val="13"/>
              </w:numPr>
              <w:contextualSpacing w:val="0"/>
              <w:rPr>
                <w:rFonts w:ascii="Frederick Simms" w:hAnsi="Frederick Simms" w:cstheme="minorHAnsi"/>
                <w:sz w:val="18"/>
                <w:szCs w:val="18"/>
              </w:rPr>
            </w:pPr>
            <w:r w:rsidRPr="00CC200B">
              <w:rPr>
                <w:rFonts w:ascii="Frederick Simms" w:hAnsi="Frederick Simms" w:cstheme="minorHAnsi"/>
                <w:sz w:val="18"/>
                <w:szCs w:val="18"/>
              </w:rPr>
              <w:t xml:space="preserve">Manage the Reward &amp; Benefit Team’s purchase order requirements, including reviewing, </w:t>
            </w:r>
            <w:proofErr w:type="gramStart"/>
            <w:r w:rsidRPr="00CC200B">
              <w:rPr>
                <w:rFonts w:ascii="Frederick Simms" w:hAnsi="Frederick Simms" w:cstheme="minorHAnsi"/>
                <w:sz w:val="18"/>
                <w:szCs w:val="18"/>
              </w:rPr>
              <w:t>reconciliation</w:t>
            </w:r>
            <w:proofErr w:type="gramEnd"/>
            <w:r w:rsidRPr="00CC200B">
              <w:rPr>
                <w:rFonts w:ascii="Frederick Simms" w:hAnsi="Frederick Simms" w:cstheme="minorHAnsi"/>
                <w:sz w:val="18"/>
                <w:szCs w:val="18"/>
              </w:rPr>
              <w:t xml:space="preserve"> and processing of all monthly/annual invoices, providing supporting data for the Finance Team as appropriate, and ensuring aligned to the team budget. </w:t>
            </w:r>
          </w:p>
          <w:p w14:paraId="62E56A18" w14:textId="77777777" w:rsidR="00A04235" w:rsidRPr="00CC200B" w:rsidRDefault="00A04235" w:rsidP="00A04235">
            <w:pPr>
              <w:pStyle w:val="ListParagraph"/>
              <w:ind w:left="360"/>
              <w:contextualSpacing w:val="0"/>
              <w:rPr>
                <w:rFonts w:ascii="Frederick Simms" w:hAnsi="Frederick Simms" w:cstheme="minorHAnsi"/>
                <w:sz w:val="18"/>
                <w:szCs w:val="18"/>
              </w:rPr>
            </w:pPr>
          </w:p>
          <w:p w14:paraId="2237AA71" w14:textId="412D1354" w:rsidR="00CE03EC" w:rsidRPr="00CC200B" w:rsidRDefault="00CE03EC" w:rsidP="00163880">
            <w:pPr>
              <w:pStyle w:val="ListParagraph"/>
              <w:numPr>
                <w:ilvl w:val="0"/>
                <w:numId w:val="13"/>
              </w:numPr>
              <w:contextualSpacing w:val="0"/>
              <w:rPr>
                <w:rFonts w:ascii="Frederick Simms" w:hAnsi="Frederick Simms" w:cstheme="minorHAnsi"/>
                <w:sz w:val="18"/>
                <w:szCs w:val="18"/>
              </w:rPr>
            </w:pPr>
            <w:r w:rsidRPr="00CC200B">
              <w:rPr>
                <w:rFonts w:ascii="Frederick Simms" w:hAnsi="Frederick Simms" w:cstheme="minorHAnsi"/>
                <w:sz w:val="18"/>
                <w:szCs w:val="18"/>
              </w:rPr>
              <w:t>Implementing proactive checks to maintain and improve data integrity and processes.</w:t>
            </w:r>
          </w:p>
          <w:p w14:paraId="30D0F93E" w14:textId="77777777" w:rsidR="00A04235" w:rsidRPr="00CC200B" w:rsidRDefault="00A04235" w:rsidP="00A04235">
            <w:pPr>
              <w:pStyle w:val="ListParagraph"/>
              <w:ind w:left="360"/>
              <w:contextualSpacing w:val="0"/>
              <w:rPr>
                <w:rFonts w:ascii="Frederick Simms" w:hAnsi="Frederick Simms" w:cstheme="minorHAnsi"/>
                <w:sz w:val="18"/>
                <w:szCs w:val="18"/>
              </w:rPr>
            </w:pPr>
          </w:p>
          <w:p w14:paraId="731E569D" w14:textId="0DD43D13" w:rsidR="004A08C3" w:rsidRPr="00CC200B" w:rsidRDefault="006B58EB" w:rsidP="00163880">
            <w:pPr>
              <w:pStyle w:val="ListParagraph"/>
              <w:numPr>
                <w:ilvl w:val="0"/>
                <w:numId w:val="13"/>
              </w:numPr>
              <w:contextualSpacing w:val="0"/>
              <w:rPr>
                <w:rFonts w:ascii="Frederick Simms" w:hAnsi="Frederick Simms" w:cstheme="minorHAnsi"/>
                <w:sz w:val="18"/>
                <w:szCs w:val="18"/>
              </w:rPr>
            </w:pPr>
            <w:r w:rsidRPr="00CC200B">
              <w:rPr>
                <w:rFonts w:ascii="Frederick Simms" w:hAnsi="Frederick Simms" w:cstheme="minorHAnsi"/>
                <w:sz w:val="18"/>
                <w:szCs w:val="18"/>
              </w:rPr>
              <w:t xml:space="preserve">Collation and provision of </w:t>
            </w:r>
            <w:r w:rsidR="006F47D3" w:rsidRPr="00CC200B">
              <w:rPr>
                <w:rFonts w:ascii="Frederick Simms" w:hAnsi="Frederick Simms" w:cstheme="minorHAnsi"/>
                <w:sz w:val="18"/>
                <w:szCs w:val="18"/>
              </w:rPr>
              <w:t xml:space="preserve">scheduled </w:t>
            </w:r>
            <w:r w:rsidRPr="00CC200B">
              <w:rPr>
                <w:rFonts w:ascii="Frederick Simms" w:hAnsi="Frederick Simms" w:cstheme="minorHAnsi"/>
                <w:sz w:val="18"/>
                <w:szCs w:val="18"/>
              </w:rPr>
              <w:t xml:space="preserve">and </w:t>
            </w:r>
            <w:r w:rsidR="006F47D3" w:rsidRPr="00CC200B">
              <w:rPr>
                <w:rFonts w:ascii="Frederick Simms" w:hAnsi="Frederick Simms" w:cstheme="minorHAnsi"/>
                <w:sz w:val="18"/>
                <w:szCs w:val="18"/>
              </w:rPr>
              <w:t>ad-hoc report</w:t>
            </w:r>
            <w:r w:rsidRPr="00CC200B">
              <w:rPr>
                <w:rFonts w:ascii="Frederick Simms" w:hAnsi="Frederick Simms" w:cstheme="minorHAnsi"/>
                <w:sz w:val="18"/>
                <w:szCs w:val="18"/>
              </w:rPr>
              <w:t>s.</w:t>
            </w:r>
          </w:p>
          <w:p w14:paraId="47D86DA9" w14:textId="77777777" w:rsidR="00A04235" w:rsidRPr="00CC200B" w:rsidRDefault="00A04235" w:rsidP="00A04235">
            <w:pPr>
              <w:pStyle w:val="ListParagraph"/>
              <w:ind w:left="360"/>
              <w:contextualSpacing w:val="0"/>
              <w:rPr>
                <w:rFonts w:ascii="Frederick Simms" w:hAnsi="Frederick Simms" w:cstheme="minorHAnsi"/>
                <w:sz w:val="18"/>
                <w:szCs w:val="18"/>
              </w:rPr>
            </w:pPr>
          </w:p>
          <w:p w14:paraId="730F505D" w14:textId="2C5515ED" w:rsidR="00FB369F" w:rsidRPr="00CC200B" w:rsidRDefault="00A065C8" w:rsidP="001E11A3">
            <w:pPr>
              <w:pStyle w:val="ListParagraph"/>
              <w:numPr>
                <w:ilvl w:val="0"/>
                <w:numId w:val="13"/>
              </w:numPr>
              <w:contextualSpacing w:val="0"/>
              <w:rPr>
                <w:rFonts w:ascii="Frederick Simms" w:hAnsi="Frederick Simms" w:cstheme="minorHAnsi"/>
                <w:sz w:val="18"/>
                <w:szCs w:val="18"/>
              </w:rPr>
            </w:pPr>
            <w:r w:rsidRPr="00CC200B">
              <w:rPr>
                <w:rFonts w:ascii="Frederick Simms" w:hAnsi="Frederick Simms" w:cstheme="minorHAnsi"/>
                <w:sz w:val="18"/>
                <w:szCs w:val="18"/>
              </w:rPr>
              <w:t>Assisting with the annual flexible benefits renewal process.</w:t>
            </w:r>
          </w:p>
          <w:p w14:paraId="41704F2E" w14:textId="77777777" w:rsidR="00A04235" w:rsidRPr="00CC200B" w:rsidRDefault="00A04235" w:rsidP="00A04235">
            <w:pPr>
              <w:pStyle w:val="ListParagraph"/>
              <w:ind w:left="360"/>
              <w:contextualSpacing w:val="0"/>
              <w:rPr>
                <w:rFonts w:ascii="Frederick Simms" w:hAnsi="Frederick Simms" w:cstheme="minorHAnsi"/>
                <w:sz w:val="18"/>
                <w:szCs w:val="18"/>
              </w:rPr>
            </w:pPr>
          </w:p>
          <w:p w14:paraId="7B8337B7" w14:textId="2D905312" w:rsidR="00163880" w:rsidRPr="00CC200B" w:rsidRDefault="00163880" w:rsidP="00163880">
            <w:pPr>
              <w:pStyle w:val="ListParagraph"/>
              <w:numPr>
                <w:ilvl w:val="0"/>
                <w:numId w:val="13"/>
              </w:numPr>
              <w:contextualSpacing w:val="0"/>
              <w:rPr>
                <w:rFonts w:ascii="Frederick Simms" w:hAnsi="Frederick Simms" w:cstheme="minorHAnsi"/>
                <w:sz w:val="18"/>
                <w:szCs w:val="18"/>
              </w:rPr>
            </w:pPr>
            <w:r w:rsidRPr="00CC200B">
              <w:rPr>
                <w:rFonts w:ascii="Frederick Simms" w:hAnsi="Frederick Simms" w:cstheme="minorHAnsi"/>
                <w:sz w:val="18"/>
                <w:szCs w:val="18"/>
              </w:rPr>
              <w:t>Collat</w:t>
            </w:r>
            <w:r w:rsidR="00D142C6" w:rsidRPr="00CC200B">
              <w:rPr>
                <w:rFonts w:ascii="Frederick Simms" w:hAnsi="Frederick Simms" w:cstheme="minorHAnsi"/>
                <w:sz w:val="18"/>
                <w:szCs w:val="18"/>
              </w:rPr>
              <w:t>ing</w:t>
            </w:r>
            <w:r w:rsidRPr="00CC200B">
              <w:rPr>
                <w:rFonts w:ascii="Frederick Simms" w:hAnsi="Frederick Simms" w:cstheme="minorHAnsi"/>
                <w:sz w:val="18"/>
                <w:szCs w:val="18"/>
              </w:rPr>
              <w:t xml:space="preserve"> and analys</w:t>
            </w:r>
            <w:r w:rsidR="00D142C6" w:rsidRPr="00CC200B">
              <w:rPr>
                <w:rFonts w:ascii="Frederick Simms" w:hAnsi="Frederick Simms" w:cstheme="minorHAnsi"/>
                <w:sz w:val="18"/>
                <w:szCs w:val="18"/>
              </w:rPr>
              <w:t>ing</w:t>
            </w:r>
            <w:r w:rsidRPr="00CC200B">
              <w:rPr>
                <w:rFonts w:ascii="Frederick Simms" w:hAnsi="Frederick Simms" w:cstheme="minorHAnsi"/>
                <w:sz w:val="18"/>
                <w:szCs w:val="18"/>
              </w:rPr>
              <w:t xml:space="preserve"> complex data sets to </w:t>
            </w:r>
            <w:r w:rsidR="00D4742D" w:rsidRPr="00CC200B">
              <w:rPr>
                <w:rFonts w:ascii="Frederick Simms" w:hAnsi="Frederick Simms" w:cstheme="minorHAnsi"/>
                <w:sz w:val="18"/>
                <w:szCs w:val="18"/>
              </w:rPr>
              <w:t xml:space="preserve">identify trends and </w:t>
            </w:r>
            <w:r w:rsidRPr="00CC200B">
              <w:rPr>
                <w:rFonts w:ascii="Frederick Simms" w:hAnsi="Frederick Simms" w:cstheme="minorHAnsi"/>
                <w:sz w:val="18"/>
                <w:szCs w:val="18"/>
              </w:rPr>
              <w:t>provide business insight</w:t>
            </w:r>
            <w:r w:rsidR="00017857" w:rsidRPr="00CC200B">
              <w:rPr>
                <w:rFonts w:ascii="Frederick Simms" w:hAnsi="Frederick Simms" w:cstheme="minorHAnsi"/>
                <w:sz w:val="18"/>
                <w:szCs w:val="18"/>
              </w:rPr>
              <w:t>.</w:t>
            </w:r>
            <w:r w:rsidRPr="00CC200B">
              <w:rPr>
                <w:rFonts w:ascii="Frederick Simms" w:hAnsi="Frederick Simms" w:cstheme="minorHAnsi"/>
                <w:sz w:val="18"/>
                <w:szCs w:val="18"/>
              </w:rPr>
              <w:t xml:space="preserve"> </w:t>
            </w:r>
          </w:p>
          <w:p w14:paraId="05DEC325" w14:textId="77777777" w:rsidR="00A04235" w:rsidRPr="00CC200B" w:rsidRDefault="00A04235" w:rsidP="00A04235">
            <w:pPr>
              <w:pStyle w:val="ListParagraph"/>
              <w:ind w:left="360"/>
              <w:contextualSpacing w:val="0"/>
              <w:rPr>
                <w:rFonts w:ascii="Frederick Simms" w:hAnsi="Frederick Simms" w:cstheme="minorHAnsi"/>
                <w:sz w:val="18"/>
                <w:szCs w:val="18"/>
              </w:rPr>
            </w:pPr>
          </w:p>
          <w:p w14:paraId="4691412F" w14:textId="622F1794" w:rsidR="00F02BC5" w:rsidRPr="00CC200B" w:rsidRDefault="00F02BC5" w:rsidP="00163880">
            <w:pPr>
              <w:pStyle w:val="ListParagraph"/>
              <w:numPr>
                <w:ilvl w:val="0"/>
                <w:numId w:val="13"/>
              </w:numPr>
              <w:contextualSpacing w:val="0"/>
              <w:rPr>
                <w:rFonts w:ascii="Frederick Simms" w:hAnsi="Frederick Simms" w:cstheme="minorHAnsi"/>
                <w:sz w:val="18"/>
                <w:szCs w:val="18"/>
              </w:rPr>
            </w:pPr>
            <w:r w:rsidRPr="00CC200B">
              <w:rPr>
                <w:rFonts w:ascii="Frederick Simms" w:hAnsi="Frederick Simms" w:cstheme="minorHAnsi"/>
                <w:sz w:val="18"/>
                <w:szCs w:val="18"/>
              </w:rPr>
              <w:t>Maintain the highest standard of confidentiality and security in terms of employee data and business information. Treat all HR data in line with GDPR and maintain an ongoing awareness of GDPR legislation.</w:t>
            </w:r>
          </w:p>
          <w:p w14:paraId="3729065A" w14:textId="77777777" w:rsidR="00A04235" w:rsidRPr="00CC200B" w:rsidRDefault="00A04235" w:rsidP="00A04235">
            <w:pPr>
              <w:pStyle w:val="ListParagraph"/>
              <w:ind w:left="360"/>
              <w:contextualSpacing w:val="0"/>
              <w:rPr>
                <w:rFonts w:ascii="Frederick Simms" w:hAnsi="Frederick Simms" w:cstheme="minorHAnsi"/>
                <w:sz w:val="18"/>
                <w:szCs w:val="18"/>
              </w:rPr>
            </w:pPr>
          </w:p>
          <w:p w14:paraId="09C95B8D" w14:textId="68C4D6EC" w:rsidR="008722F9" w:rsidRPr="00CC200B" w:rsidRDefault="008722F9" w:rsidP="00163880">
            <w:pPr>
              <w:pStyle w:val="ListParagraph"/>
              <w:numPr>
                <w:ilvl w:val="0"/>
                <w:numId w:val="13"/>
              </w:numPr>
              <w:contextualSpacing w:val="0"/>
              <w:rPr>
                <w:rFonts w:ascii="Frederick Simms" w:hAnsi="Frederick Simms" w:cstheme="minorHAnsi"/>
                <w:sz w:val="18"/>
                <w:szCs w:val="18"/>
              </w:rPr>
            </w:pPr>
            <w:r w:rsidRPr="00CC200B">
              <w:rPr>
                <w:rFonts w:ascii="Frederick Simms" w:hAnsi="Frederick Simms" w:cstheme="minorHAnsi"/>
                <w:sz w:val="18"/>
                <w:szCs w:val="18"/>
              </w:rPr>
              <w:t xml:space="preserve">Contribute to the wider HR team, supporting ad hoc projects, exchanging </w:t>
            </w:r>
            <w:proofErr w:type="gramStart"/>
            <w:r w:rsidRPr="00CC200B">
              <w:rPr>
                <w:rFonts w:ascii="Frederick Simms" w:hAnsi="Frederick Simms" w:cstheme="minorHAnsi"/>
                <w:sz w:val="18"/>
                <w:szCs w:val="18"/>
              </w:rPr>
              <w:t>knowledge</w:t>
            </w:r>
            <w:proofErr w:type="gramEnd"/>
            <w:r w:rsidRPr="00CC200B">
              <w:rPr>
                <w:rFonts w:ascii="Frederick Simms" w:hAnsi="Frederick Simms" w:cstheme="minorHAnsi"/>
                <w:sz w:val="18"/>
                <w:szCs w:val="18"/>
              </w:rPr>
              <w:t xml:space="preserve"> and supporting standards of good practice.</w:t>
            </w:r>
          </w:p>
          <w:p w14:paraId="0CB934F5" w14:textId="77777777" w:rsidR="00A04235" w:rsidRPr="00CC200B" w:rsidRDefault="00A04235" w:rsidP="00A04235">
            <w:pPr>
              <w:pStyle w:val="ListParagraph"/>
              <w:ind w:left="360"/>
              <w:contextualSpacing w:val="0"/>
              <w:rPr>
                <w:rFonts w:ascii="Frederick Simms" w:hAnsi="Frederick Simms" w:cstheme="minorHAnsi"/>
                <w:sz w:val="18"/>
                <w:szCs w:val="18"/>
              </w:rPr>
            </w:pPr>
          </w:p>
          <w:p w14:paraId="2EC594DC" w14:textId="6A62FE73" w:rsidR="00F02BC5" w:rsidRPr="00CC200B" w:rsidRDefault="00B041D5" w:rsidP="00E4155A">
            <w:pPr>
              <w:pStyle w:val="ListParagraph"/>
              <w:numPr>
                <w:ilvl w:val="0"/>
                <w:numId w:val="13"/>
              </w:numPr>
              <w:contextualSpacing w:val="0"/>
              <w:rPr>
                <w:rFonts w:ascii="Frederick Simms" w:hAnsi="Frederick Simms" w:cstheme="minorHAnsi"/>
                <w:sz w:val="18"/>
                <w:szCs w:val="18"/>
              </w:rPr>
            </w:pPr>
            <w:r w:rsidRPr="00CC200B">
              <w:rPr>
                <w:rFonts w:ascii="Frederick Simms" w:hAnsi="Frederick Simms" w:cstheme="minorHAnsi"/>
                <w:sz w:val="18"/>
                <w:szCs w:val="18"/>
              </w:rPr>
              <w:t>Building</w:t>
            </w:r>
            <w:r w:rsidR="00CE6E3B" w:rsidRPr="00CC200B">
              <w:rPr>
                <w:rFonts w:ascii="Frederick Simms" w:hAnsi="Frederick Simms" w:cstheme="minorHAnsi"/>
                <w:sz w:val="18"/>
                <w:szCs w:val="18"/>
              </w:rPr>
              <w:t xml:space="preserve"> relationships with</w:t>
            </w:r>
            <w:r w:rsidR="009623B1" w:rsidRPr="00CC200B">
              <w:rPr>
                <w:rFonts w:ascii="Frederick Simms" w:hAnsi="Frederick Simms" w:cstheme="minorHAnsi"/>
                <w:sz w:val="18"/>
                <w:szCs w:val="18"/>
              </w:rPr>
              <w:t xml:space="preserve"> external providers</w:t>
            </w:r>
            <w:r w:rsidR="003F2D18" w:rsidRPr="00CC200B">
              <w:rPr>
                <w:rFonts w:ascii="Frederick Simms" w:hAnsi="Frederick Simms" w:cstheme="minorHAnsi"/>
                <w:sz w:val="18"/>
                <w:szCs w:val="18"/>
              </w:rPr>
              <w:t xml:space="preserve"> and</w:t>
            </w:r>
            <w:r w:rsidR="00CE6E3B" w:rsidRPr="00CC200B">
              <w:rPr>
                <w:rFonts w:ascii="Frederick Simms" w:hAnsi="Frederick Simms" w:cstheme="minorHAnsi"/>
                <w:sz w:val="18"/>
                <w:szCs w:val="18"/>
              </w:rPr>
              <w:t xml:space="preserve"> colleagues at all levels </w:t>
            </w:r>
            <w:r w:rsidR="003F2D18" w:rsidRPr="00CC200B">
              <w:rPr>
                <w:rFonts w:ascii="Frederick Simms" w:hAnsi="Frederick Simms" w:cstheme="minorHAnsi"/>
                <w:sz w:val="18"/>
                <w:szCs w:val="18"/>
              </w:rPr>
              <w:t xml:space="preserve">both </w:t>
            </w:r>
            <w:r w:rsidR="00CE6E3B" w:rsidRPr="00CC200B">
              <w:rPr>
                <w:rFonts w:ascii="Frederick Simms" w:hAnsi="Frederick Simms" w:cstheme="minorHAnsi"/>
                <w:sz w:val="18"/>
                <w:szCs w:val="18"/>
              </w:rPr>
              <w:t xml:space="preserve">within the HR Team and across the wider business. </w:t>
            </w:r>
          </w:p>
          <w:p w14:paraId="512C2EBD" w14:textId="5E3143FF" w:rsidR="00163880" w:rsidRPr="00CC200B" w:rsidRDefault="00163880" w:rsidP="008315C7">
            <w:pPr>
              <w:jc w:val="both"/>
              <w:rPr>
                <w:rFonts w:ascii="Frederick Simms" w:hAnsi="Frederick Simms" w:cs="DINRoundOT-Medium"/>
                <w:color w:val="FF0000"/>
                <w:sz w:val="18"/>
                <w:szCs w:val="18"/>
              </w:rPr>
            </w:pPr>
            <w:r w:rsidRPr="00CC200B">
              <w:rPr>
                <w:rFonts w:ascii="Frederick Simms" w:hAnsi="Frederick Simms" w:cs="DINRoundOT-Medium"/>
                <w:sz w:val="18"/>
                <w:szCs w:val="18"/>
              </w:rPr>
              <w:lastRenderedPageBreak/>
              <w:br/>
            </w:r>
          </w:p>
          <w:p w14:paraId="512C2ECD" w14:textId="651A6624" w:rsidR="007103A5" w:rsidRPr="00CC200B" w:rsidRDefault="007103A5" w:rsidP="00CC6762">
            <w:pPr>
              <w:tabs>
                <w:tab w:val="left" w:pos="432"/>
              </w:tabs>
              <w:rPr>
                <w:rFonts w:ascii="Frederick Simms" w:hAnsi="Frederick Simms" w:cs="DINRoundOT-Medium"/>
                <w:color w:val="FF0000"/>
                <w:sz w:val="18"/>
                <w:szCs w:val="18"/>
              </w:rPr>
            </w:pPr>
          </w:p>
        </w:tc>
        <w:tc>
          <w:tcPr>
            <w:tcW w:w="3119" w:type="dxa"/>
            <w:gridSpan w:val="2"/>
            <w:shd w:val="clear" w:color="auto" w:fill="auto"/>
          </w:tcPr>
          <w:p w14:paraId="1ADBFDF2" w14:textId="2275A36E" w:rsidR="00B84931" w:rsidRPr="00CC200B" w:rsidRDefault="00B54E42" w:rsidP="00163880">
            <w:pPr>
              <w:pStyle w:val="ListParagraph"/>
              <w:numPr>
                <w:ilvl w:val="0"/>
                <w:numId w:val="16"/>
              </w:numPr>
              <w:ind w:left="115" w:hanging="141"/>
              <w:rPr>
                <w:rFonts w:ascii="Frederick Simms" w:hAnsi="Frederick Simms" w:cs="DINRoundOT-Medium"/>
                <w:sz w:val="18"/>
                <w:szCs w:val="18"/>
              </w:rPr>
            </w:pPr>
            <w:r w:rsidRPr="00CC200B">
              <w:rPr>
                <w:rFonts w:ascii="Frederick Simms" w:hAnsi="Frederick Simms" w:cs="DINRoundOT-Medium"/>
                <w:sz w:val="18"/>
                <w:szCs w:val="18"/>
              </w:rPr>
              <w:lastRenderedPageBreak/>
              <w:t xml:space="preserve">Ability to work </w:t>
            </w:r>
            <w:r w:rsidR="00B34E03" w:rsidRPr="00CC200B">
              <w:rPr>
                <w:rFonts w:ascii="Frederick Simms" w:hAnsi="Frederick Simms" w:cs="DINRoundOT-Medium"/>
                <w:sz w:val="18"/>
                <w:szCs w:val="18"/>
              </w:rPr>
              <w:t xml:space="preserve">Independently and as </w:t>
            </w:r>
            <w:r w:rsidR="00675856" w:rsidRPr="00CC200B">
              <w:rPr>
                <w:rFonts w:ascii="Frederick Simms" w:hAnsi="Frederick Simms" w:cs="DINRoundOT-Medium"/>
                <w:sz w:val="18"/>
                <w:szCs w:val="18"/>
              </w:rPr>
              <w:t xml:space="preserve">part of </w:t>
            </w:r>
            <w:r w:rsidR="00B34E03" w:rsidRPr="00CC200B">
              <w:rPr>
                <w:rFonts w:ascii="Frederick Simms" w:hAnsi="Frederick Simms" w:cs="DINRoundOT-Medium"/>
                <w:sz w:val="18"/>
                <w:szCs w:val="18"/>
              </w:rPr>
              <w:t>a team</w:t>
            </w:r>
            <w:r w:rsidR="00D22046" w:rsidRPr="00CC200B">
              <w:rPr>
                <w:rFonts w:ascii="Frederick Simms" w:hAnsi="Frederick Simms" w:cs="DINRoundOT-Medium"/>
                <w:sz w:val="18"/>
                <w:szCs w:val="18"/>
              </w:rPr>
              <w:t>.</w:t>
            </w:r>
            <w:r w:rsidR="00B34E03" w:rsidRPr="00CC200B">
              <w:rPr>
                <w:rFonts w:ascii="Frederick Simms" w:hAnsi="Frederick Simms" w:cs="DINRoundOT-Medium"/>
                <w:sz w:val="18"/>
                <w:szCs w:val="18"/>
              </w:rPr>
              <w:t xml:space="preserve"> </w:t>
            </w:r>
          </w:p>
          <w:p w14:paraId="1AB28CA8" w14:textId="77777777" w:rsidR="0091368A" w:rsidRPr="00CC200B" w:rsidRDefault="0091368A" w:rsidP="00D60BF4">
            <w:pPr>
              <w:pStyle w:val="ListParagraph"/>
              <w:ind w:left="115"/>
              <w:rPr>
                <w:rFonts w:ascii="Frederick Simms" w:hAnsi="Frederick Simms" w:cs="DINRoundOT-Medium"/>
                <w:sz w:val="18"/>
                <w:szCs w:val="18"/>
              </w:rPr>
            </w:pPr>
          </w:p>
          <w:p w14:paraId="1BC2F668" w14:textId="74567489" w:rsidR="002A2602" w:rsidRPr="00CC200B" w:rsidRDefault="002A2602" w:rsidP="00163880">
            <w:pPr>
              <w:pStyle w:val="ListParagraph"/>
              <w:numPr>
                <w:ilvl w:val="0"/>
                <w:numId w:val="16"/>
              </w:numPr>
              <w:ind w:left="115" w:hanging="141"/>
              <w:rPr>
                <w:rFonts w:ascii="Frederick Simms" w:hAnsi="Frederick Simms" w:cs="DINRoundOT-Medium"/>
                <w:sz w:val="18"/>
                <w:szCs w:val="18"/>
              </w:rPr>
            </w:pPr>
            <w:r w:rsidRPr="00CC200B">
              <w:rPr>
                <w:rFonts w:ascii="Frederick Simms" w:hAnsi="Frederick Simms" w:cs="DINRoundOT-Medium"/>
                <w:sz w:val="18"/>
                <w:szCs w:val="18"/>
              </w:rPr>
              <w:t>A good problem solver with excellent communication skills and a keen eye for detail.</w:t>
            </w:r>
          </w:p>
          <w:p w14:paraId="4A3F3184" w14:textId="77777777" w:rsidR="0091368A" w:rsidRPr="00CC200B" w:rsidRDefault="0091368A" w:rsidP="0091368A">
            <w:pPr>
              <w:pStyle w:val="ListParagraph"/>
              <w:ind w:left="115"/>
              <w:rPr>
                <w:rFonts w:ascii="Frederick Simms" w:hAnsi="Frederick Simms" w:cs="DINRoundOT-Medium"/>
                <w:sz w:val="18"/>
                <w:szCs w:val="18"/>
              </w:rPr>
            </w:pPr>
          </w:p>
          <w:p w14:paraId="5257D077" w14:textId="04A9E171" w:rsidR="001F1C92" w:rsidRPr="00CC200B" w:rsidRDefault="001F1C92" w:rsidP="00163880">
            <w:pPr>
              <w:pStyle w:val="ListParagraph"/>
              <w:numPr>
                <w:ilvl w:val="0"/>
                <w:numId w:val="16"/>
              </w:numPr>
              <w:ind w:left="115" w:hanging="141"/>
              <w:rPr>
                <w:rFonts w:ascii="Frederick Simms" w:hAnsi="Frederick Simms" w:cs="DINRoundOT-Medium"/>
                <w:sz w:val="18"/>
                <w:szCs w:val="18"/>
              </w:rPr>
            </w:pPr>
            <w:r w:rsidRPr="00CC200B">
              <w:rPr>
                <w:rFonts w:ascii="Frederick Simms" w:hAnsi="Frederick Simms" w:cs="DINRoundOT-Medium"/>
                <w:sz w:val="18"/>
                <w:szCs w:val="18"/>
              </w:rPr>
              <w:t>Fully literate in MS O</w:t>
            </w:r>
            <w:r w:rsidRPr="00CC200B">
              <w:rPr>
                <w:rFonts w:ascii="Courier New" w:hAnsi="Courier New" w:cs="Courier New"/>
                <w:sz w:val="18"/>
                <w:szCs w:val="18"/>
              </w:rPr>
              <w:t>ﬃ</w:t>
            </w:r>
            <w:r w:rsidRPr="00CC200B">
              <w:rPr>
                <w:rFonts w:ascii="Frederick Simms" w:hAnsi="Frederick Simms" w:cs="DINRoundOT-Medium"/>
                <w:sz w:val="18"/>
                <w:szCs w:val="18"/>
              </w:rPr>
              <w:t>ce with advanced Excel and have a keen aptitude for new systems.</w:t>
            </w:r>
          </w:p>
          <w:p w14:paraId="7EECC8DE" w14:textId="77777777" w:rsidR="0091368A" w:rsidRPr="00CC200B" w:rsidRDefault="0091368A" w:rsidP="0091368A">
            <w:pPr>
              <w:pStyle w:val="ListParagraph"/>
              <w:ind w:left="115"/>
              <w:rPr>
                <w:rFonts w:ascii="Frederick Simms" w:hAnsi="Frederick Simms" w:cs="DINRoundOT-Medium"/>
                <w:sz w:val="18"/>
                <w:szCs w:val="18"/>
              </w:rPr>
            </w:pPr>
          </w:p>
          <w:p w14:paraId="274C2F0D" w14:textId="045B66AC" w:rsidR="001F1C92" w:rsidRPr="00CC200B" w:rsidRDefault="001F1C92" w:rsidP="00163880">
            <w:pPr>
              <w:pStyle w:val="ListParagraph"/>
              <w:numPr>
                <w:ilvl w:val="0"/>
                <w:numId w:val="16"/>
              </w:numPr>
              <w:ind w:left="115" w:hanging="141"/>
              <w:rPr>
                <w:rFonts w:ascii="Frederick Simms" w:hAnsi="Frederick Simms" w:cs="DINRoundOT-Medium"/>
                <w:sz w:val="18"/>
                <w:szCs w:val="18"/>
              </w:rPr>
            </w:pPr>
            <w:r w:rsidRPr="00CC200B">
              <w:rPr>
                <w:rFonts w:ascii="Frederick Simms" w:hAnsi="Frederick Simms" w:cs="DINRoundOT-Medium"/>
                <w:sz w:val="18"/>
                <w:szCs w:val="18"/>
              </w:rPr>
              <w:t>Understanding of HR Metrics</w:t>
            </w:r>
          </w:p>
          <w:p w14:paraId="7151AB48" w14:textId="77777777" w:rsidR="0091368A" w:rsidRPr="00CC200B" w:rsidRDefault="0091368A" w:rsidP="0091368A">
            <w:pPr>
              <w:pStyle w:val="ListParagraph"/>
              <w:ind w:left="115"/>
              <w:rPr>
                <w:rFonts w:ascii="Frederick Simms" w:hAnsi="Frederick Simms" w:cs="DINRoundOT-Medium"/>
                <w:sz w:val="18"/>
                <w:szCs w:val="18"/>
              </w:rPr>
            </w:pPr>
          </w:p>
          <w:p w14:paraId="7377F623" w14:textId="5CC9D0AE" w:rsidR="00163880" w:rsidRPr="00CC200B" w:rsidRDefault="00D80F06" w:rsidP="00D80F06">
            <w:pPr>
              <w:pStyle w:val="ListParagraph"/>
              <w:numPr>
                <w:ilvl w:val="0"/>
                <w:numId w:val="16"/>
              </w:numPr>
              <w:ind w:left="115" w:hanging="141"/>
              <w:rPr>
                <w:rFonts w:ascii="Frederick Simms" w:hAnsi="Frederick Simms" w:cs="DINRoundOT-Medium"/>
                <w:sz w:val="18"/>
                <w:szCs w:val="18"/>
              </w:rPr>
            </w:pPr>
            <w:r w:rsidRPr="00CC200B">
              <w:rPr>
                <w:rFonts w:ascii="Frederick Simms" w:hAnsi="Frederick Simms" w:cs="DINRoundOT-Medium"/>
                <w:sz w:val="18"/>
                <w:szCs w:val="18"/>
              </w:rPr>
              <w:t>Self-driven, a passionate learner with the ability to interpret</w:t>
            </w:r>
            <w:r w:rsidR="00EC3FBC" w:rsidRPr="00CC200B">
              <w:rPr>
                <w:rFonts w:ascii="Frederick Simms" w:hAnsi="Frederick Simms" w:cs="DINRoundOT-Medium"/>
                <w:sz w:val="18"/>
                <w:szCs w:val="18"/>
              </w:rPr>
              <w:t xml:space="preserve"> complex </w:t>
            </w:r>
            <w:r w:rsidR="000D4D8F" w:rsidRPr="00CC200B">
              <w:rPr>
                <w:rFonts w:ascii="Frederick Simms" w:hAnsi="Frederick Simms" w:cs="DINRoundOT-Medium"/>
                <w:sz w:val="18"/>
                <w:szCs w:val="18"/>
              </w:rPr>
              <w:t>data and</w:t>
            </w:r>
            <w:r w:rsidR="009956A7" w:rsidRPr="00CC200B">
              <w:rPr>
                <w:rFonts w:ascii="Frederick Simms" w:hAnsi="Frederick Simms" w:cs="DINRoundOT-Medium"/>
                <w:sz w:val="18"/>
                <w:szCs w:val="18"/>
              </w:rPr>
              <w:t xml:space="preserve"> </w:t>
            </w:r>
            <w:r w:rsidRPr="00CC200B">
              <w:rPr>
                <w:rFonts w:ascii="Frederick Simms" w:hAnsi="Frederick Simms" w:cs="DINRoundOT-Medium"/>
                <w:sz w:val="18"/>
                <w:szCs w:val="18"/>
              </w:rPr>
              <w:t>communicate</w:t>
            </w:r>
            <w:r w:rsidR="006749E3" w:rsidRPr="00CC200B">
              <w:rPr>
                <w:rFonts w:ascii="Frederick Simms" w:hAnsi="Frederick Simms" w:cs="DINRoundOT-Medium"/>
                <w:sz w:val="18"/>
                <w:szCs w:val="18"/>
              </w:rPr>
              <w:t>/present</w:t>
            </w:r>
            <w:r w:rsidRPr="00CC200B">
              <w:rPr>
                <w:rFonts w:ascii="Frederick Simms" w:hAnsi="Frederick Simms" w:cs="DINRoundOT-Medium"/>
                <w:sz w:val="18"/>
                <w:szCs w:val="18"/>
              </w:rPr>
              <w:t xml:space="preserve"> </w:t>
            </w:r>
            <w:r w:rsidR="009956A7" w:rsidRPr="00CC200B">
              <w:rPr>
                <w:rFonts w:ascii="Frederick Simms" w:hAnsi="Frederick Simms" w:cs="DINRoundOT-Medium"/>
                <w:sz w:val="18"/>
                <w:szCs w:val="18"/>
              </w:rPr>
              <w:t>findings</w:t>
            </w:r>
            <w:r w:rsidRPr="00CC200B">
              <w:rPr>
                <w:rFonts w:ascii="Frederick Simms" w:hAnsi="Frederick Simms" w:cs="DINRoundOT-Medium"/>
                <w:sz w:val="18"/>
                <w:szCs w:val="18"/>
              </w:rPr>
              <w:t xml:space="preserve"> in a clear and e</w:t>
            </w:r>
            <w:r w:rsidRPr="00CC200B">
              <w:rPr>
                <w:rFonts w:ascii="Courier New" w:hAnsi="Courier New" w:cs="Courier New"/>
                <w:sz w:val="18"/>
                <w:szCs w:val="18"/>
              </w:rPr>
              <w:t>ﬀ</w:t>
            </w:r>
            <w:r w:rsidRPr="00CC200B">
              <w:rPr>
                <w:rFonts w:ascii="Frederick Simms" w:hAnsi="Frederick Simms" w:cs="DINRoundOT-Medium"/>
                <w:sz w:val="18"/>
                <w:szCs w:val="18"/>
              </w:rPr>
              <w:t>ective style.</w:t>
            </w:r>
          </w:p>
          <w:p w14:paraId="7A7478A8" w14:textId="77777777" w:rsidR="0091368A" w:rsidRPr="00CC200B" w:rsidRDefault="0091368A" w:rsidP="0091368A">
            <w:pPr>
              <w:pStyle w:val="ListParagraph"/>
              <w:ind w:left="115"/>
              <w:rPr>
                <w:rFonts w:ascii="Frederick Simms" w:hAnsi="Frederick Simms" w:cs="DINRoundOT-Medium"/>
                <w:sz w:val="18"/>
                <w:szCs w:val="18"/>
              </w:rPr>
            </w:pPr>
          </w:p>
          <w:p w14:paraId="724FB563" w14:textId="7B178373" w:rsidR="00345EA1" w:rsidRPr="00CC200B" w:rsidRDefault="00345EA1" w:rsidP="00D80F06">
            <w:pPr>
              <w:pStyle w:val="ListParagraph"/>
              <w:numPr>
                <w:ilvl w:val="0"/>
                <w:numId w:val="16"/>
              </w:numPr>
              <w:ind w:left="115" w:hanging="141"/>
              <w:rPr>
                <w:rFonts w:ascii="Frederick Simms" w:hAnsi="Frederick Simms" w:cs="DINRoundOT-Medium"/>
                <w:sz w:val="18"/>
                <w:szCs w:val="18"/>
              </w:rPr>
            </w:pPr>
            <w:r w:rsidRPr="00CC200B">
              <w:rPr>
                <w:rFonts w:ascii="Frederick Simms" w:hAnsi="Frederick Simms" w:cs="DINRoundOT-Medium"/>
                <w:sz w:val="18"/>
                <w:szCs w:val="18"/>
              </w:rPr>
              <w:t>Consistently demonstrate RAC core values and expected behavio</w:t>
            </w:r>
            <w:r w:rsidR="0091368A" w:rsidRPr="00CC200B">
              <w:rPr>
                <w:rFonts w:ascii="Frederick Simms" w:hAnsi="Frederick Simms" w:cs="DINRoundOT-Medium"/>
                <w:sz w:val="18"/>
                <w:szCs w:val="18"/>
              </w:rPr>
              <w:t>u</w:t>
            </w:r>
            <w:r w:rsidRPr="00CC200B">
              <w:rPr>
                <w:rFonts w:ascii="Frederick Simms" w:hAnsi="Frederick Simms" w:cs="DINRoundOT-Medium"/>
                <w:sz w:val="18"/>
                <w:szCs w:val="18"/>
              </w:rPr>
              <w:t>rs.</w:t>
            </w:r>
          </w:p>
          <w:p w14:paraId="2C8D8201" w14:textId="77777777" w:rsidR="0091368A" w:rsidRPr="00CC200B" w:rsidRDefault="0091368A" w:rsidP="0091368A">
            <w:pPr>
              <w:pStyle w:val="ListParagraph"/>
              <w:ind w:left="115"/>
              <w:rPr>
                <w:rFonts w:ascii="Frederick Simms" w:hAnsi="Frederick Simms" w:cs="DINRoundOT-Medium"/>
                <w:sz w:val="18"/>
                <w:szCs w:val="18"/>
              </w:rPr>
            </w:pPr>
          </w:p>
          <w:p w14:paraId="570F5861" w14:textId="5FD67B4A" w:rsidR="00E7197D" w:rsidRPr="00CC200B" w:rsidRDefault="00E7197D" w:rsidP="00D80F06">
            <w:pPr>
              <w:pStyle w:val="ListParagraph"/>
              <w:numPr>
                <w:ilvl w:val="0"/>
                <w:numId w:val="16"/>
              </w:numPr>
              <w:ind w:left="115" w:hanging="141"/>
              <w:rPr>
                <w:rFonts w:ascii="Frederick Simms" w:hAnsi="Frederick Simms" w:cs="DINRoundOT-Medium"/>
                <w:sz w:val="18"/>
                <w:szCs w:val="18"/>
              </w:rPr>
            </w:pPr>
            <w:r w:rsidRPr="00CC200B">
              <w:rPr>
                <w:rFonts w:ascii="Frederick Simms" w:hAnsi="Frederick Simms" w:cs="DINRoundOT-Medium"/>
                <w:sz w:val="18"/>
                <w:szCs w:val="18"/>
              </w:rPr>
              <w:t>Adaptable to ch</w:t>
            </w:r>
            <w:r w:rsidR="00AB1FE2" w:rsidRPr="00CC200B">
              <w:rPr>
                <w:rFonts w:ascii="Frederick Simms" w:hAnsi="Frederick Simms" w:cs="DINRoundOT-Medium"/>
                <w:sz w:val="18"/>
                <w:szCs w:val="18"/>
              </w:rPr>
              <w:t>ange</w:t>
            </w:r>
            <w:r w:rsidR="0091368A" w:rsidRPr="00CC200B">
              <w:rPr>
                <w:rFonts w:ascii="Frederick Simms" w:hAnsi="Frederick Simms" w:cs="DINRoundOT-Medium"/>
                <w:sz w:val="18"/>
                <w:szCs w:val="18"/>
              </w:rPr>
              <w:t>.</w:t>
            </w:r>
          </w:p>
          <w:p w14:paraId="61312587" w14:textId="77777777" w:rsidR="0091368A" w:rsidRPr="00CC200B" w:rsidRDefault="0091368A" w:rsidP="0091368A">
            <w:pPr>
              <w:pStyle w:val="ListParagraph"/>
              <w:ind w:left="115"/>
              <w:rPr>
                <w:rFonts w:ascii="Frederick Simms" w:hAnsi="Frederick Simms" w:cs="DINRoundOT-Medium"/>
                <w:sz w:val="18"/>
                <w:szCs w:val="18"/>
              </w:rPr>
            </w:pPr>
          </w:p>
          <w:p w14:paraId="6F106820" w14:textId="0EE6D532" w:rsidR="00163880" w:rsidRPr="00CC200B" w:rsidRDefault="00D80F06" w:rsidP="00163880">
            <w:pPr>
              <w:pStyle w:val="ListParagraph"/>
              <w:numPr>
                <w:ilvl w:val="0"/>
                <w:numId w:val="16"/>
              </w:numPr>
              <w:ind w:left="115" w:hanging="141"/>
              <w:rPr>
                <w:rFonts w:ascii="Frederick Simms" w:hAnsi="Frederick Simms" w:cs="DINRoundOT-Medium"/>
                <w:sz w:val="18"/>
                <w:szCs w:val="18"/>
              </w:rPr>
            </w:pPr>
            <w:r w:rsidRPr="00CC200B">
              <w:rPr>
                <w:rFonts w:ascii="Frederick Simms" w:hAnsi="Frederick Simms" w:cs="DINRoundOT-Medium"/>
                <w:sz w:val="18"/>
                <w:szCs w:val="18"/>
              </w:rPr>
              <w:t xml:space="preserve">Experience of working in a fast-paced environment, </w:t>
            </w:r>
            <w:r w:rsidR="006749E3" w:rsidRPr="00CC200B">
              <w:rPr>
                <w:rFonts w:ascii="Frederick Simms" w:hAnsi="Frederick Simms" w:cs="DINRoundOT-Medium"/>
                <w:sz w:val="18"/>
                <w:szCs w:val="18"/>
              </w:rPr>
              <w:t xml:space="preserve">with a </w:t>
            </w:r>
            <w:r w:rsidR="00E65D02" w:rsidRPr="00CC200B">
              <w:rPr>
                <w:rFonts w:ascii="Frederick Simms" w:hAnsi="Frederick Simms" w:cs="DINRoundOT-Medium"/>
                <w:sz w:val="18"/>
                <w:szCs w:val="18"/>
              </w:rPr>
              <w:t>clear ability to manage and prioritise a complex and changing workload.</w:t>
            </w:r>
          </w:p>
          <w:p w14:paraId="19D5092A" w14:textId="77777777" w:rsidR="0091368A" w:rsidRPr="00CC200B" w:rsidRDefault="0091368A" w:rsidP="0091368A">
            <w:pPr>
              <w:pStyle w:val="ListParagraph"/>
              <w:ind w:left="115"/>
              <w:rPr>
                <w:rFonts w:ascii="Frederick Simms" w:hAnsi="Frederick Simms" w:cs="DINRoundOT-Medium"/>
                <w:sz w:val="18"/>
                <w:szCs w:val="18"/>
              </w:rPr>
            </w:pPr>
          </w:p>
          <w:p w14:paraId="315907C3" w14:textId="4FDB9A53" w:rsidR="009310A9" w:rsidRPr="00CC200B" w:rsidRDefault="003A285F" w:rsidP="00163880">
            <w:pPr>
              <w:pStyle w:val="ListParagraph"/>
              <w:numPr>
                <w:ilvl w:val="0"/>
                <w:numId w:val="16"/>
              </w:numPr>
              <w:ind w:left="115" w:hanging="141"/>
              <w:rPr>
                <w:rFonts w:ascii="Frederick Simms" w:hAnsi="Frederick Simms" w:cs="DINRoundOT-Medium"/>
                <w:sz w:val="18"/>
                <w:szCs w:val="18"/>
              </w:rPr>
            </w:pPr>
            <w:r w:rsidRPr="00CC200B">
              <w:rPr>
                <w:rFonts w:ascii="Frederick Simms" w:hAnsi="Frederick Simms" w:cs="DINRoundOT-Medium"/>
                <w:sz w:val="18"/>
                <w:szCs w:val="18"/>
              </w:rPr>
              <w:t>Experience of working within Reward &amp; Benefits and/or a</w:t>
            </w:r>
            <w:r w:rsidR="00BC0EE2" w:rsidRPr="00CC200B">
              <w:rPr>
                <w:rFonts w:ascii="Frederick Simms" w:hAnsi="Frederick Simms" w:cs="DINRoundOT-Medium"/>
                <w:sz w:val="18"/>
                <w:szCs w:val="18"/>
              </w:rPr>
              <w:t xml:space="preserve"> </w:t>
            </w:r>
            <w:r w:rsidR="004D33B3">
              <w:rPr>
                <w:rFonts w:ascii="Frederick Simms" w:hAnsi="Frederick Simms" w:cs="DINRoundOT-Medium"/>
                <w:sz w:val="18"/>
                <w:szCs w:val="18"/>
              </w:rPr>
              <w:t>D</w:t>
            </w:r>
            <w:r w:rsidR="00BC0EE2" w:rsidRPr="00CC200B">
              <w:rPr>
                <w:rFonts w:ascii="Frederick Simms" w:hAnsi="Frederick Simms" w:cs="DINRoundOT-Medium"/>
                <w:sz w:val="18"/>
                <w:szCs w:val="18"/>
              </w:rPr>
              <w:t xml:space="preserve">ata </w:t>
            </w:r>
            <w:r w:rsidR="004D33B3">
              <w:rPr>
                <w:rFonts w:ascii="Frederick Simms" w:hAnsi="Frederick Simms" w:cs="DINRoundOT-Medium"/>
                <w:sz w:val="18"/>
                <w:szCs w:val="18"/>
              </w:rPr>
              <w:t>A</w:t>
            </w:r>
            <w:r w:rsidR="00BC0EE2" w:rsidRPr="00CC200B">
              <w:rPr>
                <w:rFonts w:ascii="Frederick Simms" w:hAnsi="Frederick Simms" w:cs="DINRoundOT-Medium"/>
                <w:sz w:val="18"/>
                <w:szCs w:val="18"/>
              </w:rPr>
              <w:t xml:space="preserve">nalyst </w:t>
            </w:r>
            <w:r w:rsidRPr="00CC200B">
              <w:rPr>
                <w:rFonts w:ascii="Frederick Simms" w:hAnsi="Frederick Simms" w:cs="DINRoundOT-Medium"/>
                <w:sz w:val="18"/>
                <w:szCs w:val="18"/>
              </w:rPr>
              <w:t xml:space="preserve">role with an excellent understanding of </w:t>
            </w:r>
            <w:r w:rsidR="004D33B3">
              <w:rPr>
                <w:rFonts w:ascii="Frederick Simms" w:hAnsi="Frederick Simms" w:cs="DINRoundOT-Medium"/>
                <w:sz w:val="18"/>
                <w:szCs w:val="18"/>
              </w:rPr>
              <w:t xml:space="preserve">and </w:t>
            </w:r>
            <w:r w:rsidR="001906DC">
              <w:rPr>
                <w:rFonts w:ascii="Frederick Simms" w:hAnsi="Frederick Simms" w:cs="DINRoundOT-Medium"/>
                <w:sz w:val="18"/>
                <w:szCs w:val="18"/>
              </w:rPr>
              <w:t xml:space="preserve">the ability to interpret </w:t>
            </w:r>
            <w:r w:rsidRPr="00CC200B">
              <w:rPr>
                <w:rFonts w:ascii="Frederick Simms" w:hAnsi="Frederick Simms" w:cs="DINRoundOT-Medium"/>
                <w:sz w:val="18"/>
                <w:szCs w:val="18"/>
              </w:rPr>
              <w:t>a variety of HRIS</w:t>
            </w:r>
            <w:r w:rsidR="00BC0EE2" w:rsidRPr="00CC200B">
              <w:rPr>
                <w:rFonts w:ascii="Frederick Simms" w:hAnsi="Frederick Simms" w:cs="DINRoundOT-Medium"/>
                <w:sz w:val="18"/>
                <w:szCs w:val="18"/>
              </w:rPr>
              <w:t xml:space="preserve"> data. </w:t>
            </w:r>
          </w:p>
          <w:p w14:paraId="1495358F" w14:textId="77777777" w:rsidR="00D80F06" w:rsidRPr="00CC200B" w:rsidRDefault="00D80F06" w:rsidP="00D80F06">
            <w:pPr>
              <w:rPr>
                <w:rFonts w:ascii="Frederick Simms" w:hAnsi="Frederick Simms" w:cs="DINRoundOT-Medium"/>
                <w:sz w:val="18"/>
                <w:szCs w:val="18"/>
              </w:rPr>
            </w:pPr>
          </w:p>
          <w:p w14:paraId="512C2ED6" w14:textId="56FBBA1F" w:rsidR="007103A5" w:rsidRPr="00CC200B" w:rsidRDefault="007103A5" w:rsidP="000C0050">
            <w:pPr>
              <w:rPr>
                <w:rFonts w:ascii="Frederick Simms" w:hAnsi="Frederick Simms" w:cs="DINRoundOT-Medium"/>
                <w:sz w:val="18"/>
                <w:szCs w:val="18"/>
              </w:rPr>
            </w:pPr>
          </w:p>
        </w:tc>
        <w:tc>
          <w:tcPr>
            <w:tcW w:w="2977" w:type="dxa"/>
            <w:shd w:val="clear" w:color="auto" w:fill="auto"/>
          </w:tcPr>
          <w:p w14:paraId="339BB111" w14:textId="71BE9177" w:rsidR="00D904C2" w:rsidRPr="00CC200B" w:rsidRDefault="00D904C2" w:rsidP="00AB58FD">
            <w:pPr>
              <w:rPr>
                <w:rFonts w:ascii="Frederick Simms" w:hAnsi="Frederick Simms" w:cstheme="minorHAnsi"/>
                <w:color w:val="000000" w:themeColor="text1"/>
                <w:sz w:val="18"/>
                <w:szCs w:val="18"/>
              </w:rPr>
            </w:pPr>
            <w:r w:rsidRPr="00CC200B">
              <w:rPr>
                <w:rFonts w:ascii="Frederick Simms" w:hAnsi="Frederick Simms" w:cstheme="minorHAnsi"/>
                <w:color w:val="000000" w:themeColor="text1"/>
                <w:sz w:val="18"/>
                <w:szCs w:val="18"/>
              </w:rPr>
              <w:t xml:space="preserve">Interpersonal </w:t>
            </w:r>
            <w:r w:rsidR="00A9568E" w:rsidRPr="00CC200B">
              <w:rPr>
                <w:rFonts w:ascii="Frederick Simms" w:hAnsi="Frederick Simms" w:cstheme="minorHAnsi"/>
                <w:color w:val="000000" w:themeColor="text1"/>
                <w:sz w:val="18"/>
                <w:szCs w:val="18"/>
              </w:rPr>
              <w:t xml:space="preserve">&amp; Influencing </w:t>
            </w:r>
            <w:r w:rsidRPr="00CC200B">
              <w:rPr>
                <w:rFonts w:ascii="Frederick Simms" w:hAnsi="Frederick Simms" w:cstheme="minorHAnsi"/>
                <w:color w:val="000000" w:themeColor="text1"/>
                <w:sz w:val="18"/>
                <w:szCs w:val="18"/>
              </w:rPr>
              <w:t>skills</w:t>
            </w:r>
            <w:r w:rsidR="00B70D72" w:rsidRPr="00CC200B">
              <w:rPr>
                <w:rFonts w:ascii="Frederick Simms" w:hAnsi="Frederick Simms" w:cstheme="minorHAnsi"/>
                <w:color w:val="000000" w:themeColor="text1"/>
                <w:sz w:val="18"/>
                <w:szCs w:val="18"/>
              </w:rPr>
              <w:t xml:space="preserve"> -</w:t>
            </w:r>
            <w:r w:rsidR="00175D61" w:rsidRPr="00CC200B">
              <w:rPr>
                <w:rFonts w:ascii="Frederick Simms" w:hAnsi="Frederick Simms" w:cstheme="minorHAnsi"/>
                <w:color w:val="000000" w:themeColor="text1"/>
                <w:sz w:val="18"/>
                <w:szCs w:val="18"/>
              </w:rPr>
              <w:t xml:space="preserve"> </w:t>
            </w:r>
            <w:r w:rsidR="004C4426" w:rsidRPr="00CC200B">
              <w:rPr>
                <w:rFonts w:ascii="Frederick Simms" w:hAnsi="Frederick Simms" w:cstheme="minorHAnsi"/>
                <w:color w:val="000000" w:themeColor="text1"/>
                <w:sz w:val="18"/>
                <w:szCs w:val="18"/>
              </w:rPr>
              <w:t>3</w:t>
            </w:r>
          </w:p>
          <w:p w14:paraId="08C6291F" w14:textId="77777777" w:rsidR="002D0129" w:rsidRPr="00CC200B" w:rsidRDefault="002D0129" w:rsidP="00AB58FD">
            <w:pPr>
              <w:rPr>
                <w:rFonts w:ascii="Frederick Simms" w:hAnsi="Frederick Simms" w:cstheme="minorHAnsi"/>
                <w:color w:val="000000" w:themeColor="text1"/>
                <w:sz w:val="18"/>
                <w:szCs w:val="18"/>
              </w:rPr>
            </w:pPr>
          </w:p>
          <w:p w14:paraId="5D235F85" w14:textId="7ADA24F5" w:rsidR="00C274BF" w:rsidRPr="00CC200B" w:rsidRDefault="00C274BF" w:rsidP="00AB58FD">
            <w:pPr>
              <w:rPr>
                <w:rFonts w:ascii="Frederick Simms" w:hAnsi="Frederick Simms" w:cstheme="minorHAnsi"/>
                <w:color w:val="000000" w:themeColor="text1"/>
                <w:sz w:val="18"/>
                <w:szCs w:val="18"/>
              </w:rPr>
            </w:pPr>
            <w:r w:rsidRPr="00CC200B">
              <w:rPr>
                <w:rFonts w:ascii="Frederick Simms" w:hAnsi="Frederick Simms" w:cstheme="minorHAnsi"/>
                <w:color w:val="000000" w:themeColor="text1"/>
                <w:sz w:val="18"/>
                <w:szCs w:val="18"/>
              </w:rPr>
              <w:t>Customer Focus</w:t>
            </w:r>
            <w:r w:rsidR="00175D61" w:rsidRPr="00CC200B">
              <w:rPr>
                <w:rFonts w:ascii="Frederick Simms" w:hAnsi="Frederick Simms" w:cstheme="minorHAnsi"/>
                <w:color w:val="000000" w:themeColor="text1"/>
                <w:sz w:val="18"/>
                <w:szCs w:val="18"/>
              </w:rPr>
              <w:t xml:space="preserve"> </w:t>
            </w:r>
            <w:r w:rsidR="00995469" w:rsidRPr="00CC200B">
              <w:rPr>
                <w:rFonts w:ascii="Frederick Simms" w:hAnsi="Frederick Simms" w:cstheme="minorHAnsi"/>
                <w:color w:val="000000" w:themeColor="text1"/>
                <w:sz w:val="18"/>
                <w:szCs w:val="18"/>
              </w:rPr>
              <w:t>–</w:t>
            </w:r>
            <w:r w:rsidR="00175D61" w:rsidRPr="00CC200B">
              <w:rPr>
                <w:rFonts w:ascii="Frederick Simms" w:hAnsi="Frederick Simms" w:cstheme="minorHAnsi"/>
                <w:color w:val="000000" w:themeColor="text1"/>
                <w:sz w:val="18"/>
                <w:szCs w:val="18"/>
              </w:rPr>
              <w:t xml:space="preserve"> </w:t>
            </w:r>
            <w:r w:rsidR="00A04235" w:rsidRPr="00CC200B">
              <w:rPr>
                <w:rFonts w:ascii="Frederick Simms" w:hAnsi="Frederick Simms" w:cstheme="minorHAnsi"/>
                <w:color w:val="000000" w:themeColor="text1"/>
                <w:sz w:val="18"/>
                <w:szCs w:val="18"/>
              </w:rPr>
              <w:t>3</w:t>
            </w:r>
          </w:p>
          <w:p w14:paraId="1E26ED21" w14:textId="77777777" w:rsidR="002D0129" w:rsidRPr="00CC200B" w:rsidRDefault="002D0129" w:rsidP="00AB58FD">
            <w:pPr>
              <w:rPr>
                <w:rFonts w:ascii="Frederick Simms" w:hAnsi="Frederick Simms" w:cstheme="minorHAnsi"/>
                <w:color w:val="000000" w:themeColor="text1"/>
                <w:sz w:val="18"/>
                <w:szCs w:val="18"/>
              </w:rPr>
            </w:pPr>
          </w:p>
          <w:p w14:paraId="4A2F27F8" w14:textId="3B3121B0" w:rsidR="00995469" w:rsidRPr="00CC200B" w:rsidRDefault="00995469" w:rsidP="00AB58FD">
            <w:pPr>
              <w:rPr>
                <w:rFonts w:ascii="Frederick Simms" w:hAnsi="Frederick Simms" w:cstheme="minorHAnsi"/>
                <w:color w:val="000000" w:themeColor="text1"/>
                <w:sz w:val="18"/>
                <w:szCs w:val="18"/>
              </w:rPr>
            </w:pPr>
            <w:r w:rsidRPr="00CC200B">
              <w:rPr>
                <w:rFonts w:ascii="Frederick Simms" w:hAnsi="Frederick Simms" w:cstheme="minorHAnsi"/>
                <w:color w:val="000000" w:themeColor="text1"/>
                <w:sz w:val="18"/>
                <w:szCs w:val="18"/>
              </w:rPr>
              <w:t xml:space="preserve">Building Relationships </w:t>
            </w:r>
            <w:r w:rsidR="0039048C" w:rsidRPr="00CC200B">
              <w:rPr>
                <w:rFonts w:ascii="Frederick Simms" w:hAnsi="Frederick Simms" w:cstheme="minorHAnsi"/>
                <w:color w:val="000000" w:themeColor="text1"/>
                <w:sz w:val="18"/>
                <w:szCs w:val="18"/>
              </w:rPr>
              <w:t>–</w:t>
            </w:r>
            <w:r w:rsidRPr="00CC200B">
              <w:rPr>
                <w:rFonts w:ascii="Frederick Simms" w:hAnsi="Frederick Simms" w:cstheme="minorHAnsi"/>
                <w:color w:val="000000" w:themeColor="text1"/>
                <w:sz w:val="18"/>
                <w:szCs w:val="18"/>
              </w:rPr>
              <w:t xml:space="preserve"> </w:t>
            </w:r>
            <w:r w:rsidR="00A04235" w:rsidRPr="00CC200B">
              <w:rPr>
                <w:rFonts w:ascii="Frederick Simms" w:hAnsi="Frederick Simms" w:cstheme="minorHAnsi"/>
                <w:color w:val="000000" w:themeColor="text1"/>
                <w:sz w:val="18"/>
                <w:szCs w:val="18"/>
              </w:rPr>
              <w:t>3</w:t>
            </w:r>
          </w:p>
          <w:p w14:paraId="4BE20927" w14:textId="77777777" w:rsidR="002D0129" w:rsidRPr="00CC200B" w:rsidRDefault="002D0129" w:rsidP="00AB58FD">
            <w:pPr>
              <w:rPr>
                <w:rFonts w:ascii="Frederick Simms" w:hAnsi="Frederick Simms" w:cstheme="minorHAnsi"/>
                <w:color w:val="000000" w:themeColor="text1"/>
                <w:sz w:val="18"/>
                <w:szCs w:val="18"/>
              </w:rPr>
            </w:pPr>
          </w:p>
          <w:p w14:paraId="46540398" w14:textId="770A4175" w:rsidR="0039048C" w:rsidRPr="00CC200B" w:rsidRDefault="0039048C" w:rsidP="00AB58FD">
            <w:pPr>
              <w:rPr>
                <w:rFonts w:ascii="Frederick Simms" w:hAnsi="Frederick Simms" w:cstheme="minorHAnsi"/>
                <w:color w:val="000000" w:themeColor="text1"/>
                <w:sz w:val="18"/>
                <w:szCs w:val="18"/>
              </w:rPr>
            </w:pPr>
            <w:r w:rsidRPr="00CC200B">
              <w:rPr>
                <w:rFonts w:ascii="Frederick Simms" w:hAnsi="Frederick Simms" w:cstheme="minorHAnsi"/>
                <w:color w:val="000000" w:themeColor="text1"/>
                <w:sz w:val="18"/>
                <w:szCs w:val="18"/>
              </w:rPr>
              <w:t xml:space="preserve">Team Working </w:t>
            </w:r>
            <w:r w:rsidR="002D0129" w:rsidRPr="00CC200B">
              <w:rPr>
                <w:rFonts w:ascii="Frederick Simms" w:hAnsi="Frederick Simms" w:cstheme="minorHAnsi"/>
                <w:color w:val="000000" w:themeColor="text1"/>
                <w:sz w:val="18"/>
                <w:szCs w:val="18"/>
              </w:rPr>
              <w:t>–</w:t>
            </w:r>
            <w:r w:rsidRPr="00CC200B">
              <w:rPr>
                <w:rFonts w:ascii="Frederick Simms" w:hAnsi="Frederick Simms" w:cstheme="minorHAnsi"/>
                <w:color w:val="000000" w:themeColor="text1"/>
                <w:sz w:val="18"/>
                <w:szCs w:val="18"/>
              </w:rPr>
              <w:t xml:space="preserve"> 2</w:t>
            </w:r>
          </w:p>
          <w:p w14:paraId="62A701CE" w14:textId="77777777" w:rsidR="002D0129" w:rsidRPr="00CC200B" w:rsidRDefault="002D0129" w:rsidP="00AB58FD">
            <w:pPr>
              <w:rPr>
                <w:rFonts w:ascii="Frederick Simms" w:hAnsi="Frederick Simms" w:cstheme="minorHAnsi"/>
                <w:color w:val="000000" w:themeColor="text1"/>
                <w:sz w:val="18"/>
                <w:szCs w:val="18"/>
                <w:highlight w:val="yellow"/>
              </w:rPr>
            </w:pPr>
          </w:p>
          <w:p w14:paraId="6F2C3CFB" w14:textId="09B8FA5B" w:rsidR="00D904C2" w:rsidRPr="00CC200B" w:rsidRDefault="00D904C2" w:rsidP="00AB58FD">
            <w:pPr>
              <w:rPr>
                <w:rFonts w:ascii="Frederick Simms" w:hAnsi="Frederick Simms" w:cstheme="minorHAnsi"/>
                <w:color w:val="000000" w:themeColor="text1"/>
                <w:sz w:val="18"/>
                <w:szCs w:val="18"/>
              </w:rPr>
            </w:pPr>
            <w:r w:rsidRPr="00CC200B">
              <w:rPr>
                <w:rFonts w:ascii="Frederick Simms" w:hAnsi="Frederick Simms" w:cstheme="minorHAnsi"/>
                <w:color w:val="000000" w:themeColor="text1"/>
                <w:sz w:val="18"/>
                <w:szCs w:val="18"/>
              </w:rPr>
              <w:t>Achievement Drive</w:t>
            </w:r>
            <w:r w:rsidR="00175D61" w:rsidRPr="00CC200B">
              <w:rPr>
                <w:rFonts w:ascii="Frederick Simms" w:hAnsi="Frederick Simms" w:cstheme="minorHAnsi"/>
                <w:color w:val="000000" w:themeColor="text1"/>
                <w:sz w:val="18"/>
                <w:szCs w:val="18"/>
              </w:rPr>
              <w:t xml:space="preserve"> </w:t>
            </w:r>
            <w:r w:rsidR="002D0129" w:rsidRPr="00CC200B">
              <w:rPr>
                <w:rFonts w:ascii="Frederick Simms" w:hAnsi="Frederick Simms" w:cstheme="minorHAnsi"/>
                <w:color w:val="000000" w:themeColor="text1"/>
                <w:sz w:val="18"/>
                <w:szCs w:val="18"/>
              </w:rPr>
              <w:t>–</w:t>
            </w:r>
            <w:r w:rsidR="00175D61" w:rsidRPr="00CC200B">
              <w:rPr>
                <w:rFonts w:ascii="Frederick Simms" w:hAnsi="Frederick Simms" w:cstheme="minorHAnsi"/>
                <w:color w:val="000000" w:themeColor="text1"/>
                <w:sz w:val="18"/>
                <w:szCs w:val="18"/>
              </w:rPr>
              <w:t xml:space="preserve"> 2</w:t>
            </w:r>
          </w:p>
          <w:p w14:paraId="032C1D17" w14:textId="77777777" w:rsidR="002D0129" w:rsidRPr="00CC200B" w:rsidRDefault="002D0129" w:rsidP="00AB58FD">
            <w:pPr>
              <w:rPr>
                <w:rFonts w:ascii="Frederick Simms" w:hAnsi="Frederick Simms" w:cstheme="minorHAnsi"/>
                <w:color w:val="000000" w:themeColor="text1"/>
                <w:sz w:val="18"/>
                <w:szCs w:val="18"/>
                <w:highlight w:val="yellow"/>
              </w:rPr>
            </w:pPr>
          </w:p>
          <w:p w14:paraId="4FCD91D7" w14:textId="091F5357" w:rsidR="00D904C2" w:rsidRPr="00CC200B" w:rsidRDefault="00D904C2" w:rsidP="00AB58FD">
            <w:pPr>
              <w:rPr>
                <w:rFonts w:ascii="Frederick Simms" w:hAnsi="Frederick Simms" w:cstheme="minorHAnsi"/>
                <w:color w:val="000000" w:themeColor="text1"/>
                <w:sz w:val="18"/>
                <w:szCs w:val="18"/>
              </w:rPr>
            </w:pPr>
            <w:r w:rsidRPr="00CC200B">
              <w:rPr>
                <w:rFonts w:ascii="Frederick Simms" w:hAnsi="Frederick Simms" w:cstheme="minorHAnsi"/>
                <w:color w:val="000000" w:themeColor="text1"/>
                <w:sz w:val="18"/>
                <w:szCs w:val="18"/>
              </w:rPr>
              <w:t>Continuous Improvement</w:t>
            </w:r>
            <w:r w:rsidR="00ED0C32" w:rsidRPr="00CC200B">
              <w:rPr>
                <w:rFonts w:ascii="Frederick Simms" w:hAnsi="Frederick Simms" w:cstheme="minorHAnsi"/>
                <w:color w:val="000000" w:themeColor="text1"/>
                <w:sz w:val="18"/>
                <w:szCs w:val="18"/>
              </w:rPr>
              <w:t xml:space="preserve"> </w:t>
            </w:r>
            <w:r w:rsidR="002D0129" w:rsidRPr="00CC200B">
              <w:rPr>
                <w:rFonts w:ascii="Frederick Simms" w:hAnsi="Frederick Simms" w:cstheme="minorHAnsi"/>
                <w:color w:val="000000" w:themeColor="text1"/>
                <w:sz w:val="18"/>
                <w:szCs w:val="18"/>
              </w:rPr>
              <w:t>–</w:t>
            </w:r>
            <w:r w:rsidR="006261D3" w:rsidRPr="00CC200B">
              <w:rPr>
                <w:rFonts w:ascii="Frederick Simms" w:hAnsi="Frederick Simms" w:cstheme="minorHAnsi"/>
                <w:color w:val="000000" w:themeColor="text1"/>
                <w:sz w:val="18"/>
                <w:szCs w:val="18"/>
              </w:rPr>
              <w:t xml:space="preserve"> 3</w:t>
            </w:r>
          </w:p>
          <w:p w14:paraId="15AC5CCA" w14:textId="77777777" w:rsidR="002D0129" w:rsidRPr="00CC200B" w:rsidRDefault="002D0129" w:rsidP="00AB58FD">
            <w:pPr>
              <w:rPr>
                <w:rFonts w:ascii="Frederick Simms" w:hAnsi="Frederick Simms" w:cstheme="minorHAnsi"/>
                <w:color w:val="000000" w:themeColor="text1"/>
                <w:sz w:val="18"/>
                <w:szCs w:val="18"/>
              </w:rPr>
            </w:pPr>
          </w:p>
          <w:p w14:paraId="7A6A4CFC" w14:textId="77636AC4" w:rsidR="00D904C2" w:rsidRPr="00CC200B" w:rsidRDefault="00D904C2" w:rsidP="00AB58FD">
            <w:pPr>
              <w:rPr>
                <w:rFonts w:ascii="Frederick Simms" w:hAnsi="Frederick Simms" w:cstheme="minorHAnsi"/>
                <w:color w:val="000000" w:themeColor="text1"/>
                <w:sz w:val="18"/>
                <w:szCs w:val="18"/>
              </w:rPr>
            </w:pPr>
            <w:r w:rsidRPr="00CC200B">
              <w:rPr>
                <w:rFonts w:ascii="Frederick Simms" w:hAnsi="Frederick Simms" w:cstheme="minorHAnsi"/>
                <w:color w:val="000000" w:themeColor="text1"/>
                <w:sz w:val="18"/>
                <w:szCs w:val="18"/>
              </w:rPr>
              <w:t>Judgement &amp; Decision</w:t>
            </w:r>
            <w:r w:rsidR="00175D61" w:rsidRPr="00CC200B">
              <w:rPr>
                <w:rFonts w:ascii="Frederick Simms" w:hAnsi="Frederick Simms" w:cstheme="minorHAnsi"/>
                <w:color w:val="000000" w:themeColor="text1"/>
                <w:sz w:val="18"/>
                <w:szCs w:val="18"/>
              </w:rPr>
              <w:t xml:space="preserve"> - 2</w:t>
            </w:r>
            <w:r w:rsidRPr="00CC200B">
              <w:rPr>
                <w:rFonts w:ascii="Frederick Simms" w:hAnsi="Frederick Simms" w:cstheme="minorHAnsi"/>
                <w:color w:val="000000" w:themeColor="text1"/>
                <w:sz w:val="18"/>
                <w:szCs w:val="18"/>
              </w:rPr>
              <w:t xml:space="preserve"> </w:t>
            </w:r>
          </w:p>
          <w:p w14:paraId="2B72CD7F" w14:textId="77777777" w:rsidR="00776FA1" w:rsidRPr="00CC200B" w:rsidRDefault="00776FA1" w:rsidP="00AB58FD">
            <w:pPr>
              <w:rPr>
                <w:rFonts w:ascii="Frederick Simms" w:hAnsi="Frederick Simms" w:cstheme="minorHAnsi"/>
                <w:color w:val="000000" w:themeColor="text1"/>
                <w:sz w:val="18"/>
                <w:szCs w:val="18"/>
              </w:rPr>
            </w:pPr>
          </w:p>
          <w:p w14:paraId="01E2A36B" w14:textId="68FD6FB5" w:rsidR="00776FA1" w:rsidRPr="00CC200B" w:rsidRDefault="00776FA1" w:rsidP="00AB58FD">
            <w:pPr>
              <w:rPr>
                <w:rFonts w:ascii="Frederick Simms" w:hAnsi="Frederick Simms" w:cstheme="minorHAnsi"/>
                <w:color w:val="000000" w:themeColor="text1"/>
                <w:sz w:val="18"/>
                <w:szCs w:val="18"/>
              </w:rPr>
            </w:pPr>
            <w:r w:rsidRPr="00CC200B">
              <w:rPr>
                <w:rFonts w:ascii="Frederick Simms" w:hAnsi="Frederick Simms" w:cstheme="minorHAnsi"/>
                <w:color w:val="000000" w:themeColor="text1"/>
                <w:sz w:val="18"/>
                <w:szCs w:val="18"/>
              </w:rPr>
              <w:t>Commercial Awareness - 2</w:t>
            </w:r>
          </w:p>
          <w:p w14:paraId="0A7F31DA" w14:textId="77777777" w:rsidR="0039048C" w:rsidRPr="00CC200B" w:rsidRDefault="0039048C" w:rsidP="00AB58FD">
            <w:pPr>
              <w:rPr>
                <w:rFonts w:ascii="Frederick Simms" w:hAnsi="Frederick Simms" w:cs="DINRoundOT-Medium"/>
                <w:b/>
                <w:color w:val="FF6600"/>
                <w:sz w:val="18"/>
                <w:szCs w:val="18"/>
              </w:rPr>
            </w:pPr>
          </w:p>
          <w:p w14:paraId="00C8ECAB" w14:textId="77777777" w:rsidR="00CC200B" w:rsidRPr="00CC200B" w:rsidRDefault="00CC200B" w:rsidP="001F1C92">
            <w:pPr>
              <w:rPr>
                <w:rFonts w:asciiTheme="minorHAnsi" w:hAnsiTheme="minorHAnsi" w:cstheme="minorHAnsi"/>
                <w:bCs/>
                <w:color w:val="000000" w:themeColor="text1"/>
                <w:sz w:val="18"/>
                <w:szCs w:val="18"/>
              </w:rPr>
            </w:pPr>
            <w:r w:rsidRPr="00CC200B">
              <w:rPr>
                <w:rFonts w:asciiTheme="minorHAnsi" w:hAnsiTheme="minorHAnsi" w:cstheme="minorHAnsi"/>
                <w:bCs/>
                <w:color w:val="000000" w:themeColor="text1"/>
                <w:sz w:val="18"/>
                <w:szCs w:val="18"/>
              </w:rPr>
              <w:t>All RAC colleagues need to exhibit behaviours consistent with RAC core values:</w:t>
            </w:r>
          </w:p>
          <w:p w14:paraId="3142538A" w14:textId="77777777" w:rsidR="00CC200B" w:rsidRPr="00CC200B" w:rsidRDefault="00CC200B" w:rsidP="001F1C92">
            <w:pPr>
              <w:rPr>
                <w:rFonts w:asciiTheme="minorHAnsi" w:hAnsiTheme="minorHAnsi" w:cstheme="minorHAnsi"/>
                <w:b/>
                <w:bCs/>
                <w:color w:val="000000" w:themeColor="text1"/>
                <w:sz w:val="18"/>
                <w:szCs w:val="18"/>
              </w:rPr>
            </w:pPr>
          </w:p>
          <w:p w14:paraId="452C145C" w14:textId="372C1585" w:rsidR="001F1C92" w:rsidRPr="00CC200B" w:rsidRDefault="00C9072E" w:rsidP="001F1C92">
            <w:pPr>
              <w:rPr>
                <w:rFonts w:ascii="Frederick Simms" w:hAnsi="Frederick Simms" w:cs="DINRoundOT-Medium"/>
                <w:b/>
                <w:color w:val="FF6600"/>
                <w:sz w:val="18"/>
                <w:szCs w:val="18"/>
              </w:rPr>
            </w:pPr>
            <w:r w:rsidRPr="00CC200B">
              <w:rPr>
                <w:rFonts w:ascii="Frederick Simms" w:hAnsi="Frederick Simms" w:cs="DINRoundOT-Medium"/>
                <w:b/>
                <w:color w:val="FF6600"/>
                <w:sz w:val="18"/>
                <w:szCs w:val="18"/>
              </w:rPr>
              <w:t>Own It</w:t>
            </w:r>
            <w:r w:rsidR="001F1C92" w:rsidRPr="00CC200B">
              <w:rPr>
                <w:rFonts w:ascii="Frederick Simms" w:hAnsi="Frederick Simms" w:cs="DINRoundOT-Medium"/>
                <w:b/>
                <w:color w:val="FF6600"/>
                <w:sz w:val="18"/>
                <w:szCs w:val="18"/>
              </w:rPr>
              <w:t xml:space="preserve"> </w:t>
            </w:r>
          </w:p>
          <w:p w14:paraId="4715DE7F" w14:textId="2A2EA58E" w:rsidR="001F1C92" w:rsidRPr="00CC200B" w:rsidRDefault="00C9072E" w:rsidP="001F1C92">
            <w:pPr>
              <w:rPr>
                <w:rFonts w:ascii="Frederick Simms" w:hAnsi="Frederick Simms" w:cs="DINRoundOT-Medium"/>
                <w:sz w:val="18"/>
                <w:szCs w:val="18"/>
              </w:rPr>
            </w:pPr>
            <w:r w:rsidRPr="00CC200B">
              <w:rPr>
                <w:rFonts w:ascii="Frederick Simms" w:hAnsi="Frederick Simms" w:cs="DINRoundOT-Medium"/>
                <w:sz w:val="18"/>
                <w:szCs w:val="18"/>
              </w:rPr>
              <w:t xml:space="preserve">Takes </w:t>
            </w:r>
            <w:r w:rsidR="00974803" w:rsidRPr="00CC200B">
              <w:rPr>
                <w:rFonts w:ascii="Frederick Simms" w:hAnsi="Frederick Simms" w:cs="DINRoundOT-Medium"/>
                <w:sz w:val="18"/>
                <w:szCs w:val="18"/>
              </w:rPr>
              <w:t xml:space="preserve">ownership of issues and </w:t>
            </w:r>
            <w:r w:rsidR="008405DF" w:rsidRPr="00CC200B">
              <w:rPr>
                <w:rFonts w:ascii="Frederick Simms" w:hAnsi="Frederick Simms" w:cs="DINRoundOT-Medium"/>
                <w:sz w:val="18"/>
                <w:szCs w:val="18"/>
              </w:rPr>
              <w:t>progresses</w:t>
            </w:r>
            <w:r w:rsidR="00974803" w:rsidRPr="00CC200B">
              <w:rPr>
                <w:rFonts w:ascii="Frederick Simms" w:hAnsi="Frederick Simms" w:cs="DINRoundOT-Medium"/>
                <w:sz w:val="18"/>
                <w:szCs w:val="18"/>
              </w:rPr>
              <w:t xml:space="preserve"> them through to resolution.</w:t>
            </w:r>
          </w:p>
          <w:p w14:paraId="2D057625" w14:textId="77777777" w:rsidR="001F1C92" w:rsidRPr="00CC200B" w:rsidRDefault="001F1C92" w:rsidP="001F1C92">
            <w:pPr>
              <w:rPr>
                <w:rFonts w:ascii="Frederick Simms" w:hAnsi="Frederick Simms" w:cs="DINRoundOT-Medium"/>
                <w:b/>
                <w:sz w:val="18"/>
                <w:szCs w:val="18"/>
              </w:rPr>
            </w:pPr>
          </w:p>
          <w:p w14:paraId="45923246" w14:textId="272D4F94" w:rsidR="001F1C92" w:rsidRPr="00CC200B" w:rsidRDefault="008405DF" w:rsidP="001F1C92">
            <w:pPr>
              <w:rPr>
                <w:rFonts w:ascii="Frederick Simms" w:hAnsi="Frederick Simms" w:cs="DINRoundOT-Medium"/>
                <w:b/>
                <w:color w:val="FF6600"/>
                <w:sz w:val="18"/>
                <w:szCs w:val="18"/>
              </w:rPr>
            </w:pPr>
            <w:r w:rsidRPr="00CC200B">
              <w:rPr>
                <w:rFonts w:ascii="Frederick Simms" w:hAnsi="Frederick Simms" w:cs="DINRoundOT-Medium"/>
                <w:b/>
                <w:color w:val="FF6600"/>
                <w:sz w:val="18"/>
                <w:szCs w:val="18"/>
              </w:rPr>
              <w:t>Raise the Bar</w:t>
            </w:r>
          </w:p>
          <w:p w14:paraId="5D179FD3" w14:textId="413D9F2D" w:rsidR="00A24A35" w:rsidRPr="00CC200B" w:rsidRDefault="003C08E5" w:rsidP="001F1C92">
            <w:pPr>
              <w:rPr>
                <w:rFonts w:ascii="Frederick Simms" w:hAnsi="Frederick Simms" w:cs="DINRoundOT-Medium"/>
                <w:sz w:val="18"/>
                <w:szCs w:val="18"/>
              </w:rPr>
            </w:pPr>
            <w:r w:rsidRPr="00CC200B">
              <w:rPr>
                <w:rFonts w:ascii="Frederick Simms" w:hAnsi="Frederick Simms" w:cs="DINRoundOT-Medium"/>
                <w:sz w:val="18"/>
                <w:szCs w:val="18"/>
              </w:rPr>
              <w:t>Aims</w:t>
            </w:r>
            <w:r w:rsidR="001F1C92" w:rsidRPr="00CC200B">
              <w:rPr>
                <w:rFonts w:ascii="Frederick Simms" w:hAnsi="Frederick Simms" w:cs="DINRoundOT-Medium"/>
                <w:sz w:val="18"/>
                <w:szCs w:val="18"/>
              </w:rPr>
              <w:t xml:space="preserve"> high</w:t>
            </w:r>
            <w:r w:rsidR="00F521BE" w:rsidRPr="00CC200B">
              <w:rPr>
                <w:rFonts w:ascii="Frederick Simms" w:hAnsi="Frederick Simms" w:cs="DINRoundOT-Medium"/>
                <w:sz w:val="18"/>
                <w:szCs w:val="18"/>
              </w:rPr>
              <w:t xml:space="preserve"> and </w:t>
            </w:r>
            <w:r w:rsidRPr="00CC200B">
              <w:rPr>
                <w:rFonts w:ascii="Frederick Simms" w:hAnsi="Frederick Simms" w:cs="DINRoundOT-Medium"/>
                <w:sz w:val="18"/>
                <w:szCs w:val="18"/>
              </w:rPr>
              <w:t>is passionate about</w:t>
            </w:r>
            <w:r w:rsidR="00F521BE" w:rsidRPr="00CC200B">
              <w:rPr>
                <w:rFonts w:ascii="Frederick Simms" w:hAnsi="Frederick Simms" w:cs="DINRoundOT-Medium"/>
                <w:sz w:val="18"/>
                <w:szCs w:val="18"/>
              </w:rPr>
              <w:t xml:space="preserve"> </w:t>
            </w:r>
            <w:r w:rsidR="00746CDF" w:rsidRPr="00CC200B">
              <w:rPr>
                <w:rFonts w:ascii="Frederick Simms" w:hAnsi="Frederick Simms" w:cs="DINRoundOT-Medium"/>
                <w:sz w:val="18"/>
                <w:szCs w:val="18"/>
              </w:rPr>
              <w:t>continuous improvement</w:t>
            </w:r>
            <w:r w:rsidR="00A24A35" w:rsidRPr="00CC200B">
              <w:rPr>
                <w:rFonts w:ascii="Frederick Simms" w:hAnsi="Frederick Simms" w:cs="DINRoundOT-Medium"/>
                <w:sz w:val="18"/>
                <w:szCs w:val="18"/>
              </w:rPr>
              <w:t xml:space="preserve">. </w:t>
            </w:r>
          </w:p>
          <w:p w14:paraId="3F5367EF" w14:textId="77777777" w:rsidR="00A24A35" w:rsidRPr="00CC200B" w:rsidRDefault="00A24A35" w:rsidP="001F1C92">
            <w:pPr>
              <w:rPr>
                <w:rFonts w:ascii="Frederick Simms" w:hAnsi="Frederick Simms" w:cs="DINRoundOT-Medium"/>
                <w:sz w:val="18"/>
                <w:szCs w:val="18"/>
              </w:rPr>
            </w:pPr>
          </w:p>
          <w:p w14:paraId="5E45ADFA" w14:textId="394882F2" w:rsidR="001F1C92" w:rsidRPr="00CC200B" w:rsidRDefault="00F521BE" w:rsidP="001F1C92">
            <w:pPr>
              <w:rPr>
                <w:rFonts w:ascii="Frederick Simms" w:hAnsi="Frederick Simms" w:cs="DINRoundOT-Medium"/>
                <w:b/>
                <w:color w:val="FF6600"/>
                <w:sz w:val="18"/>
                <w:szCs w:val="18"/>
              </w:rPr>
            </w:pPr>
            <w:r w:rsidRPr="00CC200B">
              <w:rPr>
                <w:rFonts w:ascii="Frederick Simms" w:hAnsi="Frederick Simms" w:cs="DINRoundOT-Medium"/>
                <w:b/>
                <w:color w:val="FF6600"/>
                <w:sz w:val="18"/>
                <w:szCs w:val="18"/>
              </w:rPr>
              <w:t>Exceptional Service</w:t>
            </w:r>
          </w:p>
          <w:p w14:paraId="7F6FCAE5" w14:textId="2C400463" w:rsidR="001F1C92" w:rsidRPr="00CC200B" w:rsidRDefault="00F521BE" w:rsidP="001F1C92">
            <w:pPr>
              <w:rPr>
                <w:rFonts w:ascii="Frederick Simms" w:hAnsi="Frederick Simms" w:cs="DINRoundOT-Medium"/>
                <w:b/>
                <w:sz w:val="18"/>
                <w:szCs w:val="18"/>
              </w:rPr>
            </w:pPr>
            <w:r w:rsidRPr="00CC200B">
              <w:rPr>
                <w:rFonts w:ascii="Frederick Simms" w:hAnsi="Frederick Simms" w:cs="DINRoundOT-Medium"/>
                <w:sz w:val="18"/>
                <w:szCs w:val="18"/>
              </w:rPr>
              <w:t xml:space="preserve">Continuously strives to deliver exceptional customer service. </w:t>
            </w:r>
          </w:p>
          <w:p w14:paraId="1979D06B" w14:textId="77777777" w:rsidR="001F1C92" w:rsidRPr="00CC200B" w:rsidRDefault="001F1C92" w:rsidP="001F1C92">
            <w:pPr>
              <w:rPr>
                <w:rFonts w:ascii="Frederick Simms" w:hAnsi="Frederick Simms" w:cs="DINRoundOT-Medium"/>
                <w:b/>
                <w:sz w:val="18"/>
                <w:szCs w:val="18"/>
              </w:rPr>
            </w:pPr>
          </w:p>
          <w:p w14:paraId="713D5290" w14:textId="74F1D7A2" w:rsidR="001F1C92" w:rsidRPr="00CC200B" w:rsidRDefault="00507C24" w:rsidP="001F1C92">
            <w:pPr>
              <w:rPr>
                <w:rFonts w:ascii="Frederick Simms" w:hAnsi="Frederick Simms" w:cs="DINRoundOT-Medium"/>
                <w:b/>
                <w:color w:val="FF6600"/>
                <w:sz w:val="18"/>
                <w:szCs w:val="18"/>
              </w:rPr>
            </w:pPr>
            <w:r w:rsidRPr="00CC200B">
              <w:rPr>
                <w:rFonts w:ascii="Frederick Simms" w:hAnsi="Frederick Simms" w:cs="DINRoundOT-Medium"/>
                <w:b/>
                <w:color w:val="FF6600"/>
                <w:sz w:val="18"/>
                <w:szCs w:val="18"/>
              </w:rPr>
              <w:t>Handle it t</w:t>
            </w:r>
            <w:r w:rsidR="00F521BE" w:rsidRPr="00CC200B">
              <w:rPr>
                <w:rFonts w:ascii="Frederick Simms" w:hAnsi="Frederick Simms" w:cs="DINRoundOT-Medium"/>
                <w:b/>
                <w:color w:val="FF6600"/>
                <w:sz w:val="18"/>
                <w:szCs w:val="18"/>
              </w:rPr>
              <w:t>ogether</w:t>
            </w:r>
          </w:p>
          <w:p w14:paraId="512C2EEF" w14:textId="3ABBFD74" w:rsidR="007103A5" w:rsidRPr="00CC200B" w:rsidRDefault="00B861F5" w:rsidP="001F1C92">
            <w:pPr>
              <w:rPr>
                <w:rFonts w:ascii="Frederick Simms" w:hAnsi="Frederick Simms" w:cs="DINRoundOT-Medium"/>
                <w:sz w:val="18"/>
                <w:szCs w:val="18"/>
              </w:rPr>
            </w:pPr>
            <w:r w:rsidRPr="00CC200B">
              <w:rPr>
                <w:rFonts w:ascii="Frederick Simms" w:hAnsi="Frederick Simms" w:cs="DINRoundOT-Medium"/>
                <w:sz w:val="18"/>
                <w:szCs w:val="18"/>
              </w:rPr>
              <w:lastRenderedPageBreak/>
              <w:t xml:space="preserve">Understands the importance of </w:t>
            </w:r>
            <w:r w:rsidR="00773718" w:rsidRPr="00CC200B">
              <w:rPr>
                <w:rFonts w:ascii="Frederick Simms" w:hAnsi="Frederick Simms" w:cs="DINRoundOT-Medium"/>
                <w:sz w:val="18"/>
                <w:szCs w:val="18"/>
              </w:rPr>
              <w:t>working as</w:t>
            </w:r>
            <w:r w:rsidR="001F1C92" w:rsidRPr="00CC200B">
              <w:rPr>
                <w:rFonts w:ascii="Frederick Simms" w:hAnsi="Frederick Simms" w:cs="DINRoundOT-Medium"/>
                <w:sz w:val="18"/>
                <w:szCs w:val="18"/>
              </w:rPr>
              <w:t xml:space="preserve"> one tea</w:t>
            </w:r>
            <w:r w:rsidR="00773718" w:rsidRPr="00CC200B">
              <w:rPr>
                <w:rFonts w:ascii="Frederick Simms" w:hAnsi="Frederick Simms" w:cs="DINRoundOT-Medium"/>
                <w:sz w:val="18"/>
                <w:szCs w:val="18"/>
              </w:rPr>
              <w:t xml:space="preserve">m and the part their role plays in </w:t>
            </w:r>
            <w:r w:rsidR="00A72F97" w:rsidRPr="00CC200B">
              <w:rPr>
                <w:rFonts w:ascii="Frederick Simms" w:hAnsi="Frederick Simms" w:cs="DINRoundOT-Medium"/>
                <w:sz w:val="18"/>
                <w:szCs w:val="18"/>
              </w:rPr>
              <w:t>ensuring we deliver results.</w:t>
            </w:r>
          </w:p>
        </w:tc>
      </w:tr>
    </w:tbl>
    <w:p w14:paraId="512C2EF1" w14:textId="77777777" w:rsidR="0048428E" w:rsidRPr="0091368A" w:rsidRDefault="0048428E" w:rsidP="00146590">
      <w:pPr>
        <w:jc w:val="center"/>
        <w:rPr>
          <w:rFonts w:ascii="Frederick Simms" w:hAnsi="Frederick Simms" w:cs="DINRoundOT-Medium"/>
        </w:rPr>
      </w:pPr>
    </w:p>
    <w:sectPr w:rsidR="0048428E" w:rsidRPr="0091368A" w:rsidSect="000D1FF9">
      <w:headerReference w:type="default" r:id="rId10"/>
      <w:pgSz w:w="16838" w:h="11906" w:orient="landscape"/>
      <w:pgMar w:top="1361"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A496E" w14:textId="77777777" w:rsidR="008065C7" w:rsidRDefault="008065C7">
      <w:r>
        <w:separator/>
      </w:r>
    </w:p>
  </w:endnote>
  <w:endnote w:type="continuationSeparator" w:id="0">
    <w:p w14:paraId="0113BC18" w14:textId="77777777" w:rsidR="008065C7" w:rsidRDefault="0080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oundOT-Medium">
    <w:altName w:val="Calibri"/>
    <w:charset w:val="4D"/>
    <w:family w:val="swiss"/>
    <w:pitch w:val="variable"/>
    <w:sig w:usb0="800000EF" w:usb1="4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Frederick Simms">
    <w:panose1 w:val="000005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BC1F6" w14:textId="77777777" w:rsidR="008065C7" w:rsidRDefault="008065C7">
      <w:r>
        <w:separator/>
      </w:r>
    </w:p>
  </w:footnote>
  <w:footnote w:type="continuationSeparator" w:id="0">
    <w:p w14:paraId="544E30A0" w14:textId="77777777" w:rsidR="008065C7" w:rsidRDefault="0080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C2EFA" w14:textId="716DC6BD" w:rsidR="007103A5" w:rsidRDefault="00472249" w:rsidP="00FA6763">
    <w:pPr>
      <w:pStyle w:val="Header"/>
      <w:jc w:val="right"/>
    </w:pPr>
    <w:r>
      <w:rPr>
        <w:noProof/>
        <w:lang w:val="en-US"/>
      </w:rPr>
      <w:drawing>
        <wp:inline distT="0" distB="0" distL="0" distR="0" wp14:anchorId="7F65778B" wp14:editId="1B6E28D0">
          <wp:extent cx="1316990"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C090E"/>
    <w:multiLevelType w:val="multilevel"/>
    <w:tmpl w:val="5718C5D6"/>
    <w:numStyleLink w:val="HayGroupBulletlist"/>
  </w:abstractNum>
  <w:abstractNum w:abstractNumId="2" w15:restartNumberingAfterBreak="0">
    <w:nsid w:val="09D90619"/>
    <w:multiLevelType w:val="hybridMultilevel"/>
    <w:tmpl w:val="47F4B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69C6137"/>
    <w:multiLevelType w:val="hybridMultilevel"/>
    <w:tmpl w:val="ADC4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639A2"/>
    <w:multiLevelType w:val="hybridMultilevel"/>
    <w:tmpl w:val="B20AC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2745BD"/>
    <w:multiLevelType w:val="hybridMultilevel"/>
    <w:tmpl w:val="7A6C0902"/>
    <w:lvl w:ilvl="0" w:tplc="4C7242D0">
      <w:numFmt w:val="bullet"/>
      <w:lvlText w:val=""/>
      <w:lvlJc w:val="left"/>
      <w:pPr>
        <w:ind w:left="720" w:hanging="360"/>
      </w:pPr>
      <w:rPr>
        <w:rFonts w:ascii="DINRoundOT-Medium" w:eastAsia="Times New Roman" w:hAnsi="DINRoundOT-Medium" w:cs="DINRoundOT-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F4719D"/>
    <w:multiLevelType w:val="hybridMultilevel"/>
    <w:tmpl w:val="9912CBA4"/>
    <w:lvl w:ilvl="0" w:tplc="4AE6C986">
      <w:numFmt w:val="bullet"/>
      <w:lvlText w:val="-"/>
      <w:lvlJc w:val="left"/>
      <w:pPr>
        <w:ind w:left="720" w:hanging="360"/>
      </w:pPr>
      <w:rPr>
        <w:rFonts w:ascii="DINRoundOT-Medium" w:eastAsia="Times New Roman" w:hAnsi="DINRoundOT-Medium" w:cs="DINRoundOT-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6B4051"/>
    <w:multiLevelType w:val="hybridMultilevel"/>
    <w:tmpl w:val="6536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451918">
    <w:abstractNumId w:val="7"/>
  </w:num>
  <w:num w:numId="2" w16cid:durableId="1618415797">
    <w:abstractNumId w:val="0"/>
  </w:num>
  <w:num w:numId="3" w16cid:durableId="1839273067">
    <w:abstractNumId w:val="10"/>
  </w:num>
  <w:num w:numId="4" w16cid:durableId="794254465">
    <w:abstractNumId w:val="6"/>
  </w:num>
  <w:num w:numId="5" w16cid:durableId="1384212374">
    <w:abstractNumId w:val="14"/>
  </w:num>
  <w:num w:numId="6" w16cid:durableId="1778021088">
    <w:abstractNumId w:val="3"/>
  </w:num>
  <w:num w:numId="7" w16cid:durableId="2123526137">
    <w:abstractNumId w:val="5"/>
  </w:num>
  <w:num w:numId="8" w16cid:durableId="480074582">
    <w:abstractNumId w:val="16"/>
  </w:num>
  <w:num w:numId="9" w16cid:durableId="1880163804">
    <w:abstractNumId w:val="11"/>
  </w:num>
  <w:num w:numId="10" w16cid:durableId="1154374036">
    <w:abstractNumId w:val="12"/>
  </w:num>
  <w:num w:numId="11" w16cid:durableId="315576074">
    <w:abstractNumId w:val="9"/>
  </w:num>
  <w:num w:numId="12" w16cid:durableId="2095593010">
    <w:abstractNumId w:val="1"/>
  </w:num>
  <w:num w:numId="13" w16cid:durableId="879709070">
    <w:abstractNumId w:val="2"/>
  </w:num>
  <w:num w:numId="14" w16cid:durableId="9334421">
    <w:abstractNumId w:val="4"/>
  </w:num>
  <w:num w:numId="15" w16cid:durableId="387652549">
    <w:abstractNumId w:val="17"/>
  </w:num>
  <w:num w:numId="16" w16cid:durableId="1002928286">
    <w:abstractNumId w:val="15"/>
  </w:num>
  <w:num w:numId="17" w16cid:durableId="1959877038">
    <w:abstractNumId w:val="13"/>
  </w:num>
  <w:num w:numId="18" w16cid:durableId="7367029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17857"/>
    <w:rsid w:val="00047A7F"/>
    <w:rsid w:val="00097A0F"/>
    <w:rsid w:val="000A4283"/>
    <w:rsid w:val="000C0050"/>
    <w:rsid w:val="000D1FF9"/>
    <w:rsid w:val="000D4D8F"/>
    <w:rsid w:val="00105FB2"/>
    <w:rsid w:val="00114DBE"/>
    <w:rsid w:val="0011626D"/>
    <w:rsid w:val="001228F5"/>
    <w:rsid w:val="00132C72"/>
    <w:rsid w:val="00146590"/>
    <w:rsid w:val="00163880"/>
    <w:rsid w:val="00175D61"/>
    <w:rsid w:val="00185AEA"/>
    <w:rsid w:val="001906DC"/>
    <w:rsid w:val="001A1951"/>
    <w:rsid w:val="001A6830"/>
    <w:rsid w:val="001A6867"/>
    <w:rsid w:val="001C21AB"/>
    <w:rsid w:val="001C3CB3"/>
    <w:rsid w:val="001E11A3"/>
    <w:rsid w:val="001F1C92"/>
    <w:rsid w:val="001F6B0A"/>
    <w:rsid w:val="00202EEC"/>
    <w:rsid w:val="002739A0"/>
    <w:rsid w:val="00286D62"/>
    <w:rsid w:val="002A2602"/>
    <w:rsid w:val="002D0129"/>
    <w:rsid w:val="002E4FF1"/>
    <w:rsid w:val="00300379"/>
    <w:rsid w:val="00305776"/>
    <w:rsid w:val="003058BE"/>
    <w:rsid w:val="00345EA1"/>
    <w:rsid w:val="003735FD"/>
    <w:rsid w:val="00384961"/>
    <w:rsid w:val="0039048C"/>
    <w:rsid w:val="003A131D"/>
    <w:rsid w:val="003A285F"/>
    <w:rsid w:val="003B29F4"/>
    <w:rsid w:val="003C08E5"/>
    <w:rsid w:val="003C1B49"/>
    <w:rsid w:val="003C3CFE"/>
    <w:rsid w:val="003C6ED5"/>
    <w:rsid w:val="003D5A9A"/>
    <w:rsid w:val="003E2265"/>
    <w:rsid w:val="003E72CC"/>
    <w:rsid w:val="003F2D18"/>
    <w:rsid w:val="004033EB"/>
    <w:rsid w:val="004261E5"/>
    <w:rsid w:val="00455F58"/>
    <w:rsid w:val="00472249"/>
    <w:rsid w:val="00482F5C"/>
    <w:rsid w:val="0048428E"/>
    <w:rsid w:val="00484910"/>
    <w:rsid w:val="004A08C3"/>
    <w:rsid w:val="004A33EA"/>
    <w:rsid w:val="004A40CF"/>
    <w:rsid w:val="004B176C"/>
    <w:rsid w:val="004B4B89"/>
    <w:rsid w:val="004C4426"/>
    <w:rsid w:val="004D28AC"/>
    <w:rsid w:val="004D33B3"/>
    <w:rsid w:val="00503F31"/>
    <w:rsid w:val="00506BC9"/>
    <w:rsid w:val="00507C24"/>
    <w:rsid w:val="00546B88"/>
    <w:rsid w:val="0054765B"/>
    <w:rsid w:val="00547D2F"/>
    <w:rsid w:val="00570919"/>
    <w:rsid w:val="00605413"/>
    <w:rsid w:val="006261D3"/>
    <w:rsid w:val="0062626F"/>
    <w:rsid w:val="0065650A"/>
    <w:rsid w:val="0066182F"/>
    <w:rsid w:val="006749E3"/>
    <w:rsid w:val="00675856"/>
    <w:rsid w:val="00694AAB"/>
    <w:rsid w:val="006B1DAC"/>
    <w:rsid w:val="006B4B8F"/>
    <w:rsid w:val="006B58EB"/>
    <w:rsid w:val="006C3D86"/>
    <w:rsid w:val="006D3C52"/>
    <w:rsid w:val="006E2FF2"/>
    <w:rsid w:val="006E3E01"/>
    <w:rsid w:val="006F1BF8"/>
    <w:rsid w:val="006F47D3"/>
    <w:rsid w:val="007103A5"/>
    <w:rsid w:val="00722C68"/>
    <w:rsid w:val="00727C4B"/>
    <w:rsid w:val="00727DAC"/>
    <w:rsid w:val="00734798"/>
    <w:rsid w:val="00741667"/>
    <w:rsid w:val="0074678A"/>
    <w:rsid w:val="00746CDF"/>
    <w:rsid w:val="00757B27"/>
    <w:rsid w:val="00764F5E"/>
    <w:rsid w:val="00773718"/>
    <w:rsid w:val="00776FA1"/>
    <w:rsid w:val="00791C77"/>
    <w:rsid w:val="007A0802"/>
    <w:rsid w:val="007B0D25"/>
    <w:rsid w:val="007F7D13"/>
    <w:rsid w:val="008065C7"/>
    <w:rsid w:val="00807101"/>
    <w:rsid w:val="00811027"/>
    <w:rsid w:val="008315C7"/>
    <w:rsid w:val="008405DF"/>
    <w:rsid w:val="00851980"/>
    <w:rsid w:val="008722F9"/>
    <w:rsid w:val="008B131F"/>
    <w:rsid w:val="008B661F"/>
    <w:rsid w:val="008B6A0C"/>
    <w:rsid w:val="008E2FD2"/>
    <w:rsid w:val="008E5510"/>
    <w:rsid w:val="0091368A"/>
    <w:rsid w:val="009310A9"/>
    <w:rsid w:val="009367EF"/>
    <w:rsid w:val="00952BA3"/>
    <w:rsid w:val="0096034D"/>
    <w:rsid w:val="009623B1"/>
    <w:rsid w:val="00974803"/>
    <w:rsid w:val="00976F5A"/>
    <w:rsid w:val="009855A5"/>
    <w:rsid w:val="009947D3"/>
    <w:rsid w:val="00995469"/>
    <w:rsid w:val="009956A7"/>
    <w:rsid w:val="009966EE"/>
    <w:rsid w:val="009A2189"/>
    <w:rsid w:val="009A6880"/>
    <w:rsid w:val="009B2B0F"/>
    <w:rsid w:val="009D243D"/>
    <w:rsid w:val="00A04235"/>
    <w:rsid w:val="00A065C8"/>
    <w:rsid w:val="00A131BF"/>
    <w:rsid w:val="00A22485"/>
    <w:rsid w:val="00A24A35"/>
    <w:rsid w:val="00A574D7"/>
    <w:rsid w:val="00A62810"/>
    <w:rsid w:val="00A72A7F"/>
    <w:rsid w:val="00A72F97"/>
    <w:rsid w:val="00A872A9"/>
    <w:rsid w:val="00A9568E"/>
    <w:rsid w:val="00AB1FE2"/>
    <w:rsid w:val="00AB58FD"/>
    <w:rsid w:val="00AC31AC"/>
    <w:rsid w:val="00AC47BD"/>
    <w:rsid w:val="00AE6C93"/>
    <w:rsid w:val="00AF33F7"/>
    <w:rsid w:val="00B001AD"/>
    <w:rsid w:val="00B01FA7"/>
    <w:rsid w:val="00B031F1"/>
    <w:rsid w:val="00B041D5"/>
    <w:rsid w:val="00B304B1"/>
    <w:rsid w:val="00B30DCE"/>
    <w:rsid w:val="00B34DE9"/>
    <w:rsid w:val="00B34E03"/>
    <w:rsid w:val="00B422C2"/>
    <w:rsid w:val="00B54E42"/>
    <w:rsid w:val="00B70D72"/>
    <w:rsid w:val="00B727AF"/>
    <w:rsid w:val="00B84931"/>
    <w:rsid w:val="00B861F5"/>
    <w:rsid w:val="00B96444"/>
    <w:rsid w:val="00BB50A0"/>
    <w:rsid w:val="00BC0EE2"/>
    <w:rsid w:val="00BD287B"/>
    <w:rsid w:val="00BE4B04"/>
    <w:rsid w:val="00BF1C12"/>
    <w:rsid w:val="00BF7858"/>
    <w:rsid w:val="00C274BF"/>
    <w:rsid w:val="00C56626"/>
    <w:rsid w:val="00C56B04"/>
    <w:rsid w:val="00C628ED"/>
    <w:rsid w:val="00C74A17"/>
    <w:rsid w:val="00C836EE"/>
    <w:rsid w:val="00C9072E"/>
    <w:rsid w:val="00C9265F"/>
    <w:rsid w:val="00CC200B"/>
    <w:rsid w:val="00CC6762"/>
    <w:rsid w:val="00CD4BBB"/>
    <w:rsid w:val="00CE03EC"/>
    <w:rsid w:val="00CE3B86"/>
    <w:rsid w:val="00CE4718"/>
    <w:rsid w:val="00CE4751"/>
    <w:rsid w:val="00CE6E3B"/>
    <w:rsid w:val="00CF261D"/>
    <w:rsid w:val="00D142C6"/>
    <w:rsid w:val="00D22046"/>
    <w:rsid w:val="00D24179"/>
    <w:rsid w:val="00D24C11"/>
    <w:rsid w:val="00D47005"/>
    <w:rsid w:val="00D4742D"/>
    <w:rsid w:val="00D578AD"/>
    <w:rsid w:val="00D60BF4"/>
    <w:rsid w:val="00D620E4"/>
    <w:rsid w:val="00D80F06"/>
    <w:rsid w:val="00D86C66"/>
    <w:rsid w:val="00D904C2"/>
    <w:rsid w:val="00D9243F"/>
    <w:rsid w:val="00D9595B"/>
    <w:rsid w:val="00DA1E13"/>
    <w:rsid w:val="00DD24B3"/>
    <w:rsid w:val="00DD4624"/>
    <w:rsid w:val="00E05460"/>
    <w:rsid w:val="00E120F4"/>
    <w:rsid w:val="00E14D3F"/>
    <w:rsid w:val="00E228CA"/>
    <w:rsid w:val="00E30BC4"/>
    <w:rsid w:val="00E370BC"/>
    <w:rsid w:val="00E4155A"/>
    <w:rsid w:val="00E602FF"/>
    <w:rsid w:val="00E635D6"/>
    <w:rsid w:val="00E65D02"/>
    <w:rsid w:val="00E7197D"/>
    <w:rsid w:val="00EC3FBC"/>
    <w:rsid w:val="00ED0C32"/>
    <w:rsid w:val="00EF7FF3"/>
    <w:rsid w:val="00F02BC5"/>
    <w:rsid w:val="00F17AB2"/>
    <w:rsid w:val="00F205C2"/>
    <w:rsid w:val="00F21229"/>
    <w:rsid w:val="00F30CE2"/>
    <w:rsid w:val="00F373CF"/>
    <w:rsid w:val="00F37F16"/>
    <w:rsid w:val="00F521BE"/>
    <w:rsid w:val="00F63C71"/>
    <w:rsid w:val="00F85B74"/>
    <w:rsid w:val="00F87965"/>
    <w:rsid w:val="00F93E31"/>
    <w:rsid w:val="00FA6763"/>
    <w:rsid w:val="00FA6A48"/>
    <w:rsid w:val="00FB0020"/>
    <w:rsid w:val="00FB2815"/>
    <w:rsid w:val="00FB3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12C2E88"/>
  <w15:docId w15:val="{F9F97D43-118A-41F0-9C52-E2523B18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styleId="ListParagraph">
    <w:name w:val="List Paragraph"/>
    <w:basedOn w:val="Normal"/>
    <w:uiPriority w:val="34"/>
    <w:qFormat/>
    <w:rsid w:val="00CC6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27B8A60F071E4988FFBC9137C3C381" ma:contentTypeVersion="4" ma:contentTypeDescription="Create a new document." ma:contentTypeScope="" ma:versionID="0bf898e0c62a669e3abe39cf1a6561b6">
  <xsd:schema xmlns:xsd="http://www.w3.org/2001/XMLSchema" xmlns:xs="http://www.w3.org/2001/XMLSchema" xmlns:p="http://schemas.microsoft.com/office/2006/metadata/properties" xmlns:ns1="http://schemas.microsoft.com/sharepoint/v3" xmlns:ns2="bf3ccb69-0089-4f49-b6f9-9f831077cbbc" targetNamespace="http://schemas.microsoft.com/office/2006/metadata/properties" ma:root="true" ma:fieldsID="07837c2df89eb34b268d5dbaac2215e9" ns1:_="" ns2:_="">
    <xsd:import namespace="http://schemas.microsoft.com/sharepoint/v3"/>
    <xsd:import namespace="bf3ccb69-0089-4f49-b6f9-9f831077cbb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ccb69-0089-4f49-b6f9-9f831077c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3A342-D3F0-4046-B1D0-70B5401B44DB}">
  <ds:schemaRefs>
    <ds:schemaRef ds:uri="http://schemas.microsoft.com/sharepoint/v3/contenttype/forms"/>
  </ds:schemaRefs>
</ds:datastoreItem>
</file>

<file path=customXml/itemProps2.xml><?xml version="1.0" encoding="utf-8"?>
<ds:datastoreItem xmlns:ds="http://schemas.openxmlformats.org/officeDocument/2006/customXml" ds:itemID="{3E578C5B-EEDE-4173-BB01-6F67514298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3BB4BE0-F749-4E82-A74F-031C685E4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3ccb69-0089-4f49-b6f9-9f831077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608</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Louise Williamson</cp:lastModifiedBy>
  <cp:revision>122</cp:revision>
  <cp:lastPrinted>2024-04-17T14:39:00Z</cp:lastPrinted>
  <dcterms:created xsi:type="dcterms:W3CDTF">2024-05-30T16:01:00Z</dcterms:created>
  <dcterms:modified xsi:type="dcterms:W3CDTF">2024-06-14T15:48:00Z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0x0101005927B8A60F071E4988FFBC9137C3C381</vt:lpwstr>
  </property>
  <property fmtid="{D5CDD505-2E9C-101B-9397-08002B2CF9AE}" pid="3" name="HeaderStyleDefinitions">
    <vt:lpwstr/>
  </property>
  <property fmtid="{D5CDD505-2E9C-101B-9397-08002B2CF9AE}" pid="4" name="Order">
    <vt:r8>400</vt:r8>
  </property>
</Properties>
</file>