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0169" w14:textId="77777777" w:rsidR="00AC47BD" w:rsidRPr="00311F5D" w:rsidRDefault="00AC47BD" w:rsidP="00311F5D">
      <w:pPr>
        <w:rPr>
          <w:rFonts w:ascii="Modern H Medium" w:eastAsia="Modern H Medium" w:hAnsi="Modern H Medium" w:cs="Arial"/>
          <w:b/>
          <w:sz w:val="28"/>
          <w:szCs w:val="28"/>
        </w:rPr>
      </w:pPr>
    </w:p>
    <w:tbl>
      <w:tblPr>
        <w:tblW w:w="0" w:type="auto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3837"/>
        <w:gridCol w:w="3264"/>
        <w:gridCol w:w="3484"/>
      </w:tblGrid>
      <w:tr w:rsidR="00064A49" w:rsidRPr="001102E0" w14:paraId="1AB01A2B" w14:textId="77777777" w:rsidTr="00311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7EB6B" w14:textId="77777777" w:rsidR="001A6867" w:rsidRPr="001102E0" w:rsidRDefault="001A6867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 w:rsidRPr="001102E0">
              <w:rPr>
                <w:rFonts w:eastAsia="Modern H Medium" w:cs="Arial"/>
                <w:b/>
                <w:sz w:val="24"/>
                <w:szCs w:val="24"/>
              </w:rPr>
              <w:t>ROLE Title: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2C48" w14:textId="15416D8B" w:rsidR="001A6867" w:rsidRPr="001102E0" w:rsidRDefault="002C43B0" w:rsidP="000C3519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  <w:t>Personal Case Manager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299C8" w14:textId="77777777" w:rsidR="001A6867" w:rsidRPr="001102E0" w:rsidRDefault="001A6867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 w:rsidRPr="001102E0">
              <w:rPr>
                <w:rFonts w:eastAsia="Modern H Medium" w:cs="Arial"/>
                <w:b/>
                <w:sz w:val="24"/>
                <w:szCs w:val="24"/>
              </w:rPr>
              <w:t>DAte: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360C" w14:textId="45CA5397" w:rsidR="001A6867" w:rsidRPr="001102E0" w:rsidRDefault="00306388" w:rsidP="00741667">
            <w:pPr>
              <w:pStyle w:val="Title"/>
              <w:jc w:val="left"/>
              <w:rPr>
                <w:rFonts w:eastAsia="Modern H Medium" w:cs="Arial"/>
                <w:b/>
                <w:sz w:val="24"/>
                <w:szCs w:val="24"/>
              </w:rPr>
            </w:pPr>
            <w:r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  <w:t>August</w:t>
            </w:r>
            <w:r w:rsidR="001102E0"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  <w:t xml:space="preserve"> 2020</w:t>
            </w:r>
          </w:p>
        </w:tc>
      </w:tr>
      <w:tr w:rsidR="00064A49" w:rsidRPr="001102E0" w14:paraId="2A31EDDC" w14:textId="77777777" w:rsidTr="00311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892C0" w14:textId="77777777" w:rsidR="007103A5" w:rsidRPr="001102E0" w:rsidRDefault="007103A5" w:rsidP="007103A5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 w:rsidRPr="001102E0">
              <w:rPr>
                <w:rFonts w:eastAsia="Modern H Medium" w:cs="Arial"/>
                <w:b/>
                <w:sz w:val="24"/>
                <w:szCs w:val="24"/>
              </w:rPr>
              <w:t>GRADE: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2B342" w14:textId="77777777" w:rsidR="007103A5" w:rsidRPr="001102E0" w:rsidRDefault="00943B66" w:rsidP="007103A5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  <w:r w:rsidRPr="001102E0"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  <w:t>Band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3A6D7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 w:rsidRPr="001102E0">
              <w:rPr>
                <w:rFonts w:eastAsia="Modern H Medium" w:cs="Arial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1102E0">
                <w:rPr>
                  <w:rFonts w:eastAsia="Modern H Medium" w:cs="Arial"/>
                  <w:b/>
                  <w:sz w:val="24"/>
                  <w:szCs w:val="24"/>
                </w:rPr>
                <w:t>Unit</w:t>
              </w:r>
            </w:smartTag>
            <w:r w:rsidRPr="001102E0">
              <w:rPr>
                <w:rFonts w:eastAsia="Modern H Medium" w:cs="Arial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48B54" w14:textId="0A142C4A" w:rsidR="007103A5" w:rsidRPr="001102E0" w:rsidRDefault="001102E0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  <w:r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  <w:t>Porsche</w:t>
            </w:r>
          </w:p>
        </w:tc>
      </w:tr>
      <w:tr w:rsidR="00064A49" w:rsidRPr="001102E0" w14:paraId="3C3A2633" w14:textId="77777777" w:rsidTr="00311F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ECA51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46483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BC52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5819C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064A49" w:rsidRPr="001102E0" w14:paraId="74BD2704" w14:textId="77777777" w:rsidTr="00311F5D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1DD834EB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b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0A72CC4E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711470E6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383C19F9" w14:textId="77777777" w:rsidR="007103A5" w:rsidRPr="001102E0" w:rsidRDefault="007103A5" w:rsidP="00741667">
            <w:pPr>
              <w:pStyle w:val="Title"/>
              <w:jc w:val="both"/>
              <w:rPr>
                <w:rFonts w:eastAsia="Modern H Medium" w:cs="Arial"/>
                <w:caps w:val="0"/>
                <w:kern w:val="0"/>
                <w:sz w:val="20"/>
                <w:lang w:eastAsia="en-US"/>
              </w:rPr>
            </w:pPr>
          </w:p>
        </w:tc>
      </w:tr>
      <w:tr w:rsidR="00064A49" w:rsidRPr="001102E0" w14:paraId="21DF5116" w14:textId="77777777" w:rsidTr="00311F5D">
        <w:tc>
          <w:tcPr>
            <w:tcW w:w="0" w:type="auto"/>
            <w:shd w:val="clear" w:color="auto" w:fill="EEECE1" w:themeFill="background2"/>
          </w:tcPr>
          <w:p w14:paraId="178EC230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Role</w:t>
            </w:r>
          </w:p>
        </w:tc>
        <w:tc>
          <w:tcPr>
            <w:tcW w:w="0" w:type="auto"/>
            <w:shd w:val="clear" w:color="auto" w:fill="EEECE1" w:themeFill="background2"/>
          </w:tcPr>
          <w:p w14:paraId="5ABC571F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Need to Do</w:t>
            </w:r>
          </w:p>
        </w:tc>
        <w:tc>
          <w:tcPr>
            <w:tcW w:w="0" w:type="auto"/>
            <w:shd w:val="clear" w:color="auto" w:fill="EEECE1" w:themeFill="background2"/>
          </w:tcPr>
          <w:p w14:paraId="06671622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Need To Know</w:t>
            </w:r>
          </w:p>
        </w:tc>
        <w:tc>
          <w:tcPr>
            <w:tcW w:w="0" w:type="auto"/>
            <w:shd w:val="clear" w:color="auto" w:fill="EEECE1" w:themeFill="background2"/>
          </w:tcPr>
          <w:p w14:paraId="3BC8CFF9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</w:rPr>
            </w:pPr>
            <w:r w:rsidRPr="001102E0">
              <w:rPr>
                <w:rFonts w:ascii="Arial" w:eastAsia="Modern H Medium" w:hAnsi="Arial" w:cs="Arial"/>
                <w:b/>
              </w:rPr>
              <w:t>Need to Be</w:t>
            </w:r>
          </w:p>
        </w:tc>
      </w:tr>
      <w:tr w:rsidR="00064A49" w:rsidRPr="001102E0" w14:paraId="455FD77F" w14:textId="77777777" w:rsidTr="00311F5D">
        <w:tc>
          <w:tcPr>
            <w:tcW w:w="0" w:type="auto"/>
            <w:shd w:val="clear" w:color="auto" w:fill="auto"/>
          </w:tcPr>
          <w:p w14:paraId="0F36735D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Role Purpose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:</w:t>
            </w:r>
          </w:p>
          <w:p w14:paraId="7CC02677" w14:textId="437CC7A7" w:rsidR="00064A49" w:rsidRDefault="00064A49" w:rsidP="00B55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deliver a Porsche experience to match the product by managing customer calls and correspondence in line with the Porsche Customer Interaction Centre vision and Porsche philosophy. </w:t>
            </w:r>
          </w:p>
          <w:p w14:paraId="5C7A5D08" w14:textId="23A14426" w:rsidR="00B55A8D" w:rsidRPr="001102E0" w:rsidRDefault="00B55A8D" w:rsidP="00B55A8D">
            <w:pPr>
              <w:rPr>
                <w:rFonts w:ascii="Arial" w:hAnsi="Arial" w:cs="Arial"/>
                <w:sz w:val="16"/>
                <w:szCs w:val="16"/>
              </w:rPr>
            </w:pPr>
            <w:r w:rsidRPr="001102E0">
              <w:rPr>
                <w:rFonts w:ascii="Arial" w:hAnsi="Arial" w:cs="Arial"/>
                <w:sz w:val="16"/>
                <w:szCs w:val="16"/>
              </w:rPr>
              <w:t xml:space="preserve">To develop effective working relationships within </w:t>
            </w:r>
            <w:r w:rsidR="00FD07C8" w:rsidRPr="001102E0">
              <w:rPr>
                <w:rFonts w:ascii="Arial" w:hAnsi="Arial" w:cs="Arial"/>
                <w:sz w:val="16"/>
                <w:szCs w:val="16"/>
              </w:rPr>
              <w:t>PCGB</w:t>
            </w:r>
            <w:r w:rsidRPr="001102E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D4FEC99" w14:textId="7C2EC341" w:rsidR="00B55A8D" w:rsidRPr="002704C2" w:rsidRDefault="00B55A8D" w:rsidP="00B55A8D">
            <w:pPr>
              <w:rPr>
                <w:rFonts w:ascii="Arial" w:hAnsi="Arial" w:cs="Arial"/>
                <w:sz w:val="16"/>
                <w:szCs w:val="16"/>
              </w:rPr>
            </w:pPr>
            <w:r w:rsidRPr="001102E0">
              <w:rPr>
                <w:rFonts w:ascii="Arial" w:hAnsi="Arial" w:cs="Arial"/>
                <w:sz w:val="16"/>
                <w:szCs w:val="16"/>
              </w:rPr>
              <w:t xml:space="preserve">To be a role model for </w:t>
            </w:r>
            <w:r w:rsidR="00306388">
              <w:rPr>
                <w:rFonts w:ascii="Arial" w:hAnsi="Arial" w:cs="Arial"/>
                <w:sz w:val="16"/>
                <w:szCs w:val="16"/>
              </w:rPr>
              <w:t>PCI</w:t>
            </w:r>
            <w:r w:rsidR="00FD07C8" w:rsidRPr="001102E0">
              <w:rPr>
                <w:rFonts w:ascii="Arial" w:hAnsi="Arial" w:cs="Arial"/>
                <w:sz w:val="16"/>
                <w:szCs w:val="16"/>
              </w:rPr>
              <w:t>C</w:t>
            </w:r>
            <w:r w:rsidRPr="001102E0">
              <w:rPr>
                <w:rFonts w:ascii="Arial" w:hAnsi="Arial" w:cs="Arial"/>
                <w:sz w:val="16"/>
                <w:szCs w:val="16"/>
              </w:rPr>
              <w:t xml:space="preserve"> to both internal and </w:t>
            </w:r>
            <w:r w:rsidRPr="002704C2">
              <w:rPr>
                <w:rFonts w:ascii="Arial" w:hAnsi="Arial" w:cs="Arial"/>
                <w:sz w:val="16"/>
                <w:szCs w:val="16"/>
              </w:rPr>
              <w:t>external colleagues</w:t>
            </w:r>
            <w:r w:rsidR="0098315B" w:rsidRPr="002704C2">
              <w:rPr>
                <w:rFonts w:ascii="Arial" w:hAnsi="Arial" w:cs="Arial"/>
                <w:sz w:val="16"/>
                <w:szCs w:val="16"/>
              </w:rPr>
              <w:t>, demonstrating core business values.</w:t>
            </w:r>
          </w:p>
          <w:p w14:paraId="5E348A9D" w14:textId="017D5E9B" w:rsidR="00B55A8D" w:rsidRPr="002704C2" w:rsidRDefault="0098315B" w:rsidP="00B55A8D">
            <w:pPr>
              <w:rPr>
                <w:rFonts w:ascii="Arial" w:hAnsi="Arial" w:cs="Arial"/>
                <w:sz w:val="16"/>
                <w:szCs w:val="16"/>
              </w:rPr>
            </w:pPr>
            <w:r w:rsidRPr="002704C2">
              <w:rPr>
                <w:rFonts w:ascii="Arial" w:hAnsi="Arial" w:cs="Arial"/>
                <w:sz w:val="16"/>
                <w:szCs w:val="16"/>
              </w:rPr>
              <w:t>D</w:t>
            </w:r>
            <w:r w:rsidR="00B55A8D" w:rsidRPr="002704C2">
              <w:rPr>
                <w:rFonts w:ascii="Arial" w:hAnsi="Arial" w:cs="Arial"/>
                <w:sz w:val="16"/>
                <w:szCs w:val="16"/>
              </w:rPr>
              <w:t xml:space="preserve">emonstrating an understanding of </w:t>
            </w:r>
            <w:r w:rsidR="00547FCF" w:rsidRPr="002704C2">
              <w:rPr>
                <w:rFonts w:ascii="Arial" w:hAnsi="Arial" w:cs="Arial"/>
                <w:sz w:val="16"/>
                <w:szCs w:val="16"/>
              </w:rPr>
              <w:t>PCGB</w:t>
            </w:r>
            <w:r w:rsidR="00B55A8D" w:rsidRPr="002704C2">
              <w:rPr>
                <w:rFonts w:ascii="Arial" w:hAnsi="Arial" w:cs="Arial"/>
                <w:sz w:val="16"/>
                <w:szCs w:val="16"/>
              </w:rPr>
              <w:t xml:space="preserve"> business, facilitating the resolution of complex tasks and </w:t>
            </w:r>
            <w:r w:rsidRPr="002704C2">
              <w:rPr>
                <w:rFonts w:ascii="Arial" w:hAnsi="Arial" w:cs="Arial"/>
                <w:sz w:val="16"/>
                <w:szCs w:val="16"/>
              </w:rPr>
              <w:t xml:space="preserve">cases, whilst </w:t>
            </w:r>
            <w:r w:rsidR="00B55A8D" w:rsidRPr="002704C2">
              <w:rPr>
                <w:rFonts w:ascii="Arial" w:hAnsi="Arial" w:cs="Arial"/>
                <w:sz w:val="16"/>
                <w:szCs w:val="16"/>
              </w:rPr>
              <w:t>managing costs in the most customer centric way</w:t>
            </w:r>
          </w:p>
          <w:p w14:paraId="20B68B7E" w14:textId="77777777" w:rsidR="00311F5D" w:rsidRPr="001102E0" w:rsidRDefault="00311F5D" w:rsidP="00B55A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4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eastAsia="Modern H Medium" w:hAnsi="Arial" w:cs="Arial"/>
                <w:color w:val="000000"/>
                <w:sz w:val="16"/>
                <w:szCs w:val="16"/>
                <w:lang w:val="en-US"/>
              </w:rPr>
            </w:pPr>
          </w:p>
          <w:p w14:paraId="16122E2D" w14:textId="77777777" w:rsidR="00D27715" w:rsidRPr="001102E0" w:rsidRDefault="00D2771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5282402D" w14:textId="0B819FA2" w:rsidR="00D27715" w:rsidRPr="001102E0" w:rsidRDefault="00D2771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 xml:space="preserve">Role: 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Based </w:t>
            </w:r>
            <w:r w:rsidR="00311F5D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at </w:t>
            </w:r>
            <w:r w:rsidR="00547FCF" w:rsidRPr="001102E0">
              <w:rPr>
                <w:rFonts w:ascii="Arial" w:eastAsia="Modern H Medium" w:hAnsi="Arial" w:cs="Arial"/>
                <w:sz w:val="16"/>
                <w:szCs w:val="16"/>
              </w:rPr>
              <w:t>PCGB Reading</w:t>
            </w:r>
          </w:p>
          <w:p w14:paraId="69E4D14B" w14:textId="77777777" w:rsidR="00A108BE" w:rsidRPr="001102E0" w:rsidRDefault="00A108BE" w:rsidP="000C0050">
            <w:pPr>
              <w:rPr>
                <w:rStyle w:val="ChRACSmall"/>
                <w:rFonts w:eastAsia="Modern H Medium" w:cs="Arial"/>
                <w:sz w:val="18"/>
              </w:rPr>
            </w:pPr>
          </w:p>
          <w:p w14:paraId="0A3E0703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Role Dimension:</w:t>
            </w:r>
          </w:p>
          <w:p w14:paraId="089FACA0" w14:textId="77777777" w:rsidR="005A64EA" w:rsidRPr="001102E0" w:rsidRDefault="005A64E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70AE21E1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Financial</w:t>
            </w:r>
            <w:r w:rsidR="005A64EA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:</w:t>
            </w:r>
          </w:p>
          <w:p w14:paraId="6356B7F0" w14:textId="77777777" w:rsidR="00A7420B" w:rsidRPr="001102E0" w:rsidRDefault="00A7420B" w:rsidP="00A108BE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Contact Centre : </w:t>
            </w:r>
            <w:r w:rsidR="00A108BE" w:rsidRPr="001102E0">
              <w:rPr>
                <w:rFonts w:ascii="Arial" w:eastAsia="Modern H Medium" w:hAnsi="Arial" w:cs="Arial"/>
                <w:sz w:val="16"/>
                <w:szCs w:val="16"/>
              </w:rPr>
              <w:t>Goodwill budget spend to be within agreed contractual KPI</w:t>
            </w:r>
          </w:p>
          <w:p w14:paraId="10DB4E21" w14:textId="77777777" w:rsidR="00120074" w:rsidRPr="001102E0" w:rsidRDefault="00120074" w:rsidP="00A108BE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850F698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Non Financial</w:t>
            </w:r>
            <w:r w:rsidR="005A64EA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:</w:t>
            </w:r>
          </w:p>
          <w:p w14:paraId="6510FE4E" w14:textId="77777777" w:rsidR="00240811" w:rsidRPr="001102E0" w:rsidRDefault="00240811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No direct reports</w:t>
            </w:r>
          </w:p>
          <w:p w14:paraId="57F8F56A" w14:textId="77777777" w:rsidR="00240811" w:rsidRPr="001102E0" w:rsidRDefault="00240811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04EBBFC0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327CCDD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 xml:space="preserve">Reports to: </w:t>
            </w:r>
          </w:p>
          <w:p w14:paraId="08EB2942" w14:textId="77777777" w:rsidR="005A64EA" w:rsidRPr="001102E0" w:rsidRDefault="005A64EA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09A7CD4" w14:textId="1235A9B3" w:rsidR="00A7420B" w:rsidRPr="001102E0" w:rsidRDefault="00306388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>
              <w:rPr>
                <w:rFonts w:ascii="Arial" w:eastAsia="Modern H Medium" w:hAnsi="Arial" w:cs="Arial"/>
                <w:sz w:val="16"/>
                <w:szCs w:val="16"/>
              </w:rPr>
              <w:t>PCI</w:t>
            </w:r>
            <w:r w:rsidR="00547FCF" w:rsidRPr="001102E0">
              <w:rPr>
                <w:rFonts w:ascii="Arial" w:eastAsia="Modern H Medium" w:hAnsi="Arial" w:cs="Arial"/>
                <w:sz w:val="16"/>
                <w:szCs w:val="16"/>
              </w:rPr>
              <w:t>C</w:t>
            </w:r>
            <w:r w:rsidR="00B55A8D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311F5D" w:rsidRPr="001102E0">
              <w:rPr>
                <w:rFonts w:ascii="Arial" w:eastAsia="Modern H Medium" w:hAnsi="Arial" w:cs="Arial"/>
                <w:sz w:val="16"/>
                <w:szCs w:val="16"/>
              </w:rPr>
              <w:t>Team Manager</w:t>
            </w:r>
          </w:p>
          <w:p w14:paraId="01B39F2C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2EDF967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Relationships</w:t>
            </w:r>
            <w:r w:rsidR="005A64EA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:</w:t>
            </w:r>
          </w:p>
          <w:p w14:paraId="5E85DAE1" w14:textId="77777777" w:rsidR="005A64EA" w:rsidRPr="001102E0" w:rsidRDefault="005A64E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502AE140" w14:textId="77777777" w:rsidR="007103A5" w:rsidRPr="001102E0" w:rsidRDefault="007103A5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Internal: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A108BE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All colleagues within RAC </w:t>
            </w:r>
          </w:p>
          <w:p w14:paraId="1810233A" w14:textId="77777777" w:rsidR="00F23EDB" w:rsidRPr="001102E0" w:rsidRDefault="007103A5" w:rsidP="00F23EDB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External:</w:t>
            </w:r>
          </w:p>
          <w:p w14:paraId="3E242CC8" w14:textId="1C906FDE" w:rsidR="00F23EDB" w:rsidRPr="001102E0" w:rsidRDefault="00547FCF" w:rsidP="00F23EDB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F23ED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Directors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</w:p>
          <w:p w14:paraId="0CD6BDCA" w14:textId="0ABE8956" w:rsidR="00C51110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A108BE" w:rsidRPr="001102E0">
              <w:rPr>
                <w:rFonts w:ascii="Arial" w:eastAsia="Modern H Medium" w:hAnsi="Arial" w:cs="Arial"/>
                <w:sz w:val="16"/>
                <w:szCs w:val="16"/>
              </w:rPr>
              <w:t>colleagues and managers</w:t>
            </w:r>
          </w:p>
          <w:p w14:paraId="253BACA6" w14:textId="0917D55A" w:rsidR="00A7420B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approved dealerships and staff</w:t>
            </w:r>
          </w:p>
          <w:p w14:paraId="7D5B33F8" w14:textId="7652A773" w:rsidR="00A7420B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suppliers</w:t>
            </w:r>
          </w:p>
          <w:p w14:paraId="2EE59EDD" w14:textId="6C5810A5" w:rsidR="00A7420B" w:rsidRPr="001102E0" w:rsidRDefault="00547FCF" w:rsidP="00CC03CF">
            <w:pPr>
              <w:pStyle w:val="ListParagraph"/>
              <w:numPr>
                <w:ilvl w:val="0"/>
                <w:numId w:val="14"/>
              </w:num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PCGB</w:t>
            </w:r>
            <w:r w:rsidR="00A7420B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Customers</w:t>
            </w:r>
          </w:p>
          <w:p w14:paraId="3A0C622C" w14:textId="77777777" w:rsidR="00A7420B" w:rsidRPr="001102E0" w:rsidRDefault="00A7420B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081EFC51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C26A19" w14:textId="77777777" w:rsidR="00943B66" w:rsidRPr="002C43B0" w:rsidRDefault="007103A5" w:rsidP="002C43B0">
            <w:pPr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lastRenderedPageBreak/>
              <w:t>Outcomes</w:t>
            </w:r>
          </w:p>
          <w:p w14:paraId="518EE169" w14:textId="77777777" w:rsidR="002C43B0" w:rsidRPr="002C43B0" w:rsidRDefault="002C43B0" w:rsidP="002C43B0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t>Handle all calls and correspondence professionally, investigating thoroughly and promptly, using all resources available to ensure effective, timely and individual resolutions</w:t>
            </w:r>
          </w:p>
          <w:p w14:paraId="716A644A" w14:textId="77777777" w:rsidR="002C43B0" w:rsidRPr="002C43B0" w:rsidRDefault="002C43B0" w:rsidP="002C43B0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t>To receive calls and correspondence, which may be requests for information, complaints and assistance at the roadside or anything associated with Porsche products</w:t>
            </w:r>
          </w:p>
          <w:p w14:paraId="19966159" w14:textId="05083FCA" w:rsidR="002C43B0" w:rsidRDefault="002C43B0" w:rsidP="002C43B0">
            <w:pPr>
              <w:pStyle w:val="BodyTextIndent"/>
              <w:numPr>
                <w:ilvl w:val="0"/>
                <w:numId w:val="20"/>
              </w:numPr>
              <w:ind w:left="0" w:firstLine="0"/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t>To build up and continuously update individual specialist knowledge in relation to the Porsche products, PCGB strategy and relevant regulatory compliance e.g. FCA</w:t>
            </w:r>
            <w:r w:rsidR="00064A49">
              <w:rPr>
                <w:rFonts w:ascii="Arial" w:eastAsia="Modern H Medium" w:hAnsi="Arial" w:cs="Arial"/>
                <w:sz w:val="16"/>
              </w:rPr>
              <w:t>,, GDPR</w:t>
            </w:r>
          </w:p>
          <w:p w14:paraId="7BDE3472" w14:textId="10351FED" w:rsidR="00064A49" w:rsidRPr="002C43B0" w:rsidRDefault="00064A49" w:rsidP="002C43B0">
            <w:pPr>
              <w:pStyle w:val="BodyTextIndent"/>
              <w:numPr>
                <w:ilvl w:val="0"/>
                <w:numId w:val="20"/>
              </w:numPr>
              <w:ind w:left="0" w:firstLine="0"/>
              <w:rPr>
                <w:rFonts w:ascii="Arial" w:eastAsia="Modern H Medium" w:hAnsi="Arial" w:cs="Arial"/>
                <w:sz w:val="16"/>
              </w:rPr>
            </w:pPr>
            <w:r>
              <w:rPr>
                <w:rFonts w:ascii="Arial" w:eastAsia="Modern H Medium" w:hAnsi="Arial" w:cs="Arial"/>
                <w:sz w:val="16"/>
              </w:rPr>
              <w:t>Continually develop technical knowledge of Smart Mobility Porsche products and services ensuring ability to provide technical support to customers on these topics.</w:t>
            </w:r>
          </w:p>
          <w:p w14:paraId="39214D8D" w14:textId="77777777" w:rsidR="002C43B0" w:rsidRPr="002C43B0" w:rsidRDefault="002C43B0" w:rsidP="002C43B0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t>To build relationships with Porsche Centres and involving them in all matters relating to their customer.</w:t>
            </w:r>
          </w:p>
          <w:p w14:paraId="4DA8F93B" w14:textId="77777777" w:rsidR="002C43B0" w:rsidRPr="002C43B0" w:rsidRDefault="002C43B0" w:rsidP="002C43B0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Modern H Medium" w:hAnsi="Arial" w:cs="Arial"/>
                <w:sz w:val="16"/>
              </w:rPr>
            </w:pPr>
            <w:r w:rsidRPr="002C43B0">
              <w:rPr>
                <w:rFonts w:ascii="Arial" w:eastAsia="Modern H Medium" w:hAnsi="Arial" w:cs="Arial"/>
                <w:sz w:val="16"/>
              </w:rPr>
              <w:t>To ensure that all goodwill gestures are individual, tailored and reflect the inconvenience the customer has experienced</w:t>
            </w:r>
          </w:p>
          <w:p w14:paraId="51BACD4D" w14:textId="06222BEE" w:rsidR="001D4ABB" w:rsidRDefault="00EB6A1F" w:rsidP="007B540C">
            <w:pPr>
              <w:pStyle w:val="NoSpacing"/>
              <w:numPr>
                <w:ilvl w:val="0"/>
                <w:numId w:val="20"/>
              </w:numPr>
              <w:ind w:left="0" w:firstLine="0"/>
              <w:rPr>
                <w:rFonts w:ascii="Arial" w:eastAsia="Modern H Medium" w:hAnsi="Arial" w:cs="Arial"/>
                <w:sz w:val="16"/>
              </w:rPr>
            </w:pPr>
            <w:r w:rsidRPr="00064A49">
              <w:rPr>
                <w:rFonts w:ascii="Arial" w:eastAsia="Modern H Medium" w:hAnsi="Arial" w:cs="Arial"/>
                <w:sz w:val="16"/>
              </w:rPr>
              <w:t xml:space="preserve">      Facilitate own development to ensure up to date on processes and procedures across all channels</w:t>
            </w:r>
            <w:r w:rsidR="003D1156" w:rsidRPr="00064A49">
              <w:rPr>
                <w:rFonts w:ascii="Arial" w:eastAsia="Modern H Medium" w:hAnsi="Arial" w:cs="Arial"/>
                <w:sz w:val="16"/>
              </w:rPr>
              <w:t>.</w:t>
            </w:r>
          </w:p>
          <w:p w14:paraId="67FBF8BD" w14:textId="77777777" w:rsidR="00064A49" w:rsidRPr="00064A49" w:rsidRDefault="00064A49" w:rsidP="007B540C">
            <w:pPr>
              <w:pStyle w:val="NoSpacing"/>
              <w:numPr>
                <w:ilvl w:val="0"/>
                <w:numId w:val="20"/>
              </w:numPr>
              <w:ind w:left="0" w:firstLine="0"/>
              <w:rPr>
                <w:rFonts w:ascii="Arial" w:eastAsia="Modern H Medium" w:hAnsi="Arial" w:cs="Arial"/>
                <w:sz w:val="16"/>
              </w:rPr>
            </w:pPr>
          </w:p>
          <w:p w14:paraId="0662E4FC" w14:textId="4878C7D2" w:rsidR="001D4ABB" w:rsidRPr="001102E0" w:rsidRDefault="001D4ABB" w:rsidP="002C43B0">
            <w:pPr>
              <w:pStyle w:val="NoSpacing"/>
              <w:numPr>
                <w:ilvl w:val="0"/>
                <w:numId w:val="20"/>
              </w:numPr>
              <w:ind w:left="0" w:firstLine="0"/>
              <w:rPr>
                <w:rFonts w:ascii="Arial" w:eastAsia="Modern H Medium" w:hAnsi="Arial" w:cs="Arial"/>
                <w:sz w:val="16"/>
              </w:rPr>
            </w:pPr>
            <w:r w:rsidRPr="001102E0">
              <w:rPr>
                <w:rFonts w:ascii="Arial" w:eastAsia="Modern H Medium" w:hAnsi="Arial" w:cs="Arial"/>
                <w:sz w:val="16"/>
              </w:rPr>
              <w:t>D</w:t>
            </w:r>
            <w:r w:rsidR="00B55A8D" w:rsidRPr="001102E0">
              <w:rPr>
                <w:rFonts w:ascii="Arial" w:eastAsia="Modern H Medium" w:hAnsi="Arial" w:cs="Arial"/>
                <w:sz w:val="16"/>
              </w:rPr>
              <w:t xml:space="preserve">emonstrate </w:t>
            </w:r>
            <w:r w:rsidR="003D1156" w:rsidRPr="001102E0">
              <w:rPr>
                <w:rFonts w:ascii="Arial" w:eastAsia="Modern H Medium" w:hAnsi="Arial" w:cs="Arial"/>
                <w:sz w:val="16"/>
              </w:rPr>
              <w:t>“Porsche Standard”</w:t>
            </w:r>
            <w:r w:rsidR="00B55A8D" w:rsidRPr="001102E0">
              <w:rPr>
                <w:rFonts w:ascii="Arial" w:eastAsia="Modern H Medium" w:hAnsi="Arial" w:cs="Arial"/>
                <w:sz w:val="16"/>
              </w:rPr>
              <w:t xml:space="preserve"> levels of quality on all interactions across all channels, demonstrating expectations through all training and documentation.</w:t>
            </w:r>
          </w:p>
          <w:p w14:paraId="1811386E" w14:textId="77777777" w:rsidR="003D1156" w:rsidRPr="001102E0" w:rsidRDefault="003D1156" w:rsidP="002C43B0">
            <w:pPr>
              <w:pStyle w:val="ListParagraph"/>
              <w:ind w:left="0"/>
              <w:rPr>
                <w:rFonts w:ascii="Arial" w:eastAsia="Modern H Medium" w:hAnsi="Arial" w:cs="Arial"/>
                <w:sz w:val="16"/>
              </w:rPr>
            </w:pPr>
          </w:p>
          <w:p w14:paraId="5C96964F" w14:textId="3CAE2C57" w:rsidR="003D1156" w:rsidRPr="001102E0" w:rsidRDefault="003D1156" w:rsidP="002C43B0">
            <w:pPr>
              <w:pStyle w:val="NoSpacing"/>
              <w:numPr>
                <w:ilvl w:val="0"/>
                <w:numId w:val="20"/>
              </w:numPr>
              <w:ind w:left="0" w:firstLine="0"/>
              <w:rPr>
                <w:rFonts w:ascii="Arial" w:eastAsia="Modern H Medium" w:hAnsi="Arial" w:cs="Arial"/>
                <w:sz w:val="16"/>
              </w:rPr>
            </w:pPr>
            <w:r w:rsidRPr="001102E0">
              <w:rPr>
                <w:rFonts w:ascii="Arial" w:eastAsia="Modern H Medium" w:hAnsi="Arial" w:cs="Arial"/>
                <w:sz w:val="16"/>
              </w:rPr>
              <w:t>Be</w:t>
            </w:r>
            <w:r w:rsidR="00306388">
              <w:rPr>
                <w:rFonts w:ascii="Arial" w:eastAsia="Modern H Medium" w:hAnsi="Arial" w:cs="Arial"/>
                <w:sz w:val="16"/>
              </w:rPr>
              <w:t xml:space="preserve"> a role model for RAC within PCI</w:t>
            </w:r>
            <w:r w:rsidRPr="001102E0">
              <w:rPr>
                <w:rFonts w:ascii="Arial" w:eastAsia="Modern H Medium" w:hAnsi="Arial" w:cs="Arial"/>
                <w:sz w:val="16"/>
              </w:rPr>
              <w:t>C operations, demonstrating the business values at all times.</w:t>
            </w:r>
          </w:p>
          <w:p w14:paraId="5EA7F2BE" w14:textId="77777777" w:rsidR="002704C2" w:rsidRDefault="002704C2" w:rsidP="002704C2">
            <w:pPr>
              <w:pStyle w:val="NoSpacing"/>
              <w:rPr>
                <w:rFonts w:ascii="Arial" w:eastAsia="Modern H Medium" w:hAnsi="Arial" w:cs="Arial"/>
                <w:sz w:val="16"/>
              </w:rPr>
            </w:pPr>
          </w:p>
          <w:p w14:paraId="725DF7BA" w14:textId="231E5B79" w:rsidR="00B55A8D" w:rsidRPr="001102E0" w:rsidRDefault="00306388" w:rsidP="002C43B0">
            <w:pPr>
              <w:pStyle w:val="NoSpacing"/>
              <w:numPr>
                <w:ilvl w:val="0"/>
                <w:numId w:val="20"/>
              </w:numPr>
              <w:ind w:left="0" w:firstLine="0"/>
              <w:rPr>
                <w:rFonts w:ascii="Arial" w:eastAsia="Modern H Medium" w:hAnsi="Arial" w:cs="Arial"/>
                <w:sz w:val="16"/>
              </w:rPr>
            </w:pPr>
            <w:r>
              <w:rPr>
                <w:rFonts w:ascii="Arial" w:eastAsia="Modern H Medium" w:hAnsi="Arial" w:cs="Arial"/>
                <w:sz w:val="16"/>
              </w:rPr>
              <w:t>Achieve set KPI’s consistently - TBC</w:t>
            </w:r>
          </w:p>
          <w:p w14:paraId="19F59E5F" w14:textId="77777777" w:rsidR="00B55A8D" w:rsidRPr="001102E0" w:rsidRDefault="00B55A8D" w:rsidP="002C43B0">
            <w:pPr>
              <w:pStyle w:val="ListParagraph"/>
              <w:ind w:left="0"/>
              <w:rPr>
                <w:rFonts w:ascii="Arial" w:eastAsia="Modern H Medium" w:hAnsi="Arial" w:cs="Arial"/>
                <w:sz w:val="16"/>
              </w:rPr>
            </w:pPr>
          </w:p>
          <w:p w14:paraId="5650F04E" w14:textId="77777777" w:rsidR="00B55A8D" w:rsidRPr="001102E0" w:rsidRDefault="00B55A8D" w:rsidP="002C43B0">
            <w:pPr>
              <w:pStyle w:val="NoSpacing"/>
              <w:rPr>
                <w:rFonts w:ascii="Arial" w:eastAsia="Modern H Medium" w:hAnsi="Arial" w:cs="Arial"/>
                <w:sz w:val="16"/>
              </w:rPr>
            </w:pPr>
          </w:p>
          <w:p w14:paraId="7A1FD4D9" w14:textId="77777777" w:rsidR="00183189" w:rsidRPr="001102E0" w:rsidRDefault="00183189" w:rsidP="002C43B0">
            <w:pPr>
              <w:pStyle w:val="NoSpacing"/>
              <w:numPr>
                <w:ilvl w:val="0"/>
                <w:numId w:val="20"/>
              </w:numPr>
              <w:ind w:left="0" w:firstLine="0"/>
              <w:rPr>
                <w:rFonts w:ascii="Arial" w:eastAsia="Modern H Medium" w:hAnsi="Arial" w:cs="Arial"/>
                <w:sz w:val="16"/>
              </w:rPr>
            </w:pPr>
            <w:r w:rsidRPr="001102E0">
              <w:rPr>
                <w:rFonts w:ascii="Arial" w:eastAsia="Modern H Medium" w:hAnsi="Arial" w:cs="Arial"/>
                <w:sz w:val="16"/>
              </w:rPr>
              <w:lastRenderedPageBreak/>
              <w:t>Demonstrate the ability to provide flexibility in order to support both the business and line manager if required.</w:t>
            </w:r>
          </w:p>
          <w:p w14:paraId="323573FB" w14:textId="77777777" w:rsidR="004477FA" w:rsidRPr="001102E0" w:rsidRDefault="004477FA" w:rsidP="002C43B0">
            <w:pPr>
              <w:pStyle w:val="NoSpacing"/>
              <w:rPr>
                <w:rFonts w:ascii="Arial" w:eastAsia="Modern H Medium" w:hAnsi="Arial" w:cs="Arial"/>
                <w:sz w:val="16"/>
              </w:rPr>
            </w:pPr>
          </w:p>
          <w:p w14:paraId="47AF346F" w14:textId="77777777" w:rsidR="004E7DB0" w:rsidRPr="001102E0" w:rsidRDefault="004477FA" w:rsidP="002C43B0">
            <w:pPr>
              <w:pStyle w:val="NoSpacing"/>
              <w:numPr>
                <w:ilvl w:val="0"/>
                <w:numId w:val="20"/>
              </w:numPr>
              <w:ind w:left="0" w:firstLine="0"/>
              <w:rPr>
                <w:rFonts w:ascii="Arial" w:eastAsia="Modern H Medium" w:hAnsi="Arial" w:cs="Arial"/>
                <w:sz w:val="16"/>
              </w:rPr>
            </w:pPr>
            <w:r w:rsidRPr="001102E0">
              <w:rPr>
                <w:rFonts w:ascii="Arial" w:eastAsia="Modern H Medium" w:hAnsi="Arial" w:cs="Arial"/>
                <w:sz w:val="16"/>
              </w:rPr>
              <w:t>Assume other tasks upon reasonable re</w:t>
            </w:r>
            <w:r w:rsidR="00B55A8D" w:rsidRPr="001102E0">
              <w:rPr>
                <w:rFonts w:ascii="Arial" w:eastAsia="Modern H Medium" w:hAnsi="Arial" w:cs="Arial"/>
                <w:sz w:val="16"/>
              </w:rPr>
              <w:t>quest to support business needs with high quality outputs.</w:t>
            </w:r>
          </w:p>
          <w:p w14:paraId="277B4E68" w14:textId="77777777" w:rsidR="004E7DB0" w:rsidRPr="002C43B0" w:rsidRDefault="004E7DB0" w:rsidP="002C43B0">
            <w:pPr>
              <w:pStyle w:val="ListParagraph"/>
              <w:shd w:val="clear" w:color="auto" w:fill="FFFFFF"/>
              <w:ind w:left="0"/>
              <w:rPr>
                <w:rFonts w:ascii="Arial" w:eastAsia="Modern H Medium" w:hAnsi="Arial" w:cs="Arial"/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7BBB95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lastRenderedPageBreak/>
              <w:t>Skills/Knowledge/Experience</w:t>
            </w:r>
          </w:p>
          <w:p w14:paraId="65D807C3" w14:textId="77777777" w:rsidR="00EE5277" w:rsidRPr="001102E0" w:rsidRDefault="009F1932" w:rsidP="00EE5277">
            <w:pPr>
              <w:widowControl w:val="0"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Strong</w:t>
            </w:r>
            <w:r w:rsidR="00B55A8D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communication</w:t>
            </w:r>
            <w:r w:rsidR="009F09A1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skills</w:t>
            </w:r>
          </w:p>
          <w:p w14:paraId="2BAEAC5E" w14:textId="77777777" w:rsidR="000F1189" w:rsidRPr="001102E0" w:rsidRDefault="000F1189" w:rsidP="000F1189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7175488" w14:textId="77777777" w:rsidR="00EE5277" w:rsidRPr="001102E0" w:rsidRDefault="00052DF4" w:rsidP="00EE5277">
            <w:pPr>
              <w:pStyle w:val="BodyTextIndent"/>
              <w:widowControl w:val="0"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Proven track record on a</w:t>
            </w:r>
            <w:r w:rsidR="00B55A8D" w:rsidRPr="001102E0">
              <w:rPr>
                <w:rFonts w:ascii="Arial" w:eastAsia="Modern H Medium" w:hAnsi="Arial" w:cs="Arial"/>
                <w:sz w:val="16"/>
                <w:szCs w:val="16"/>
              </w:rPr>
              <w:t>bility to influence</w:t>
            </w:r>
          </w:p>
          <w:p w14:paraId="0512E311" w14:textId="77777777" w:rsidR="00183189" w:rsidRPr="001102E0" w:rsidRDefault="00183189" w:rsidP="00183189">
            <w:pPr>
              <w:pStyle w:val="ListParagrap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409DA7BE" w14:textId="77777777" w:rsidR="000F1189" w:rsidRPr="001102E0" w:rsidRDefault="00183189" w:rsidP="00F67FC2">
            <w:pPr>
              <w:pStyle w:val="BodyTextIndent"/>
              <w:widowControl w:val="0"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Attention to detail – Producing high quality results in all assumed activity.</w:t>
            </w:r>
          </w:p>
          <w:p w14:paraId="7B38F013" w14:textId="77777777" w:rsidR="000F1189" w:rsidRPr="001102E0" w:rsidRDefault="000F1189" w:rsidP="000F1189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525EF0C1" w14:textId="77777777" w:rsidR="00EE5277" w:rsidRPr="001102E0" w:rsidRDefault="00EE5277" w:rsidP="00EE5277">
            <w:pPr>
              <w:pStyle w:val="BodyTextIndent"/>
              <w:widowControl w:val="0"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PC Literate</w:t>
            </w:r>
            <w:r w:rsidR="009F09A1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F09A1" w:rsidRPr="001102E0">
              <w:rPr>
                <w:rFonts w:ascii="Arial" w:eastAsia="MS Gothic" w:hAnsi="Arial" w:cs="Arial"/>
                <w:sz w:val="16"/>
                <w:szCs w:val="16"/>
              </w:rPr>
              <w:t>–</w:t>
            </w:r>
            <w:r w:rsidR="009F09A1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in particular good excel skills</w:t>
            </w:r>
          </w:p>
          <w:p w14:paraId="1F46ECAA" w14:textId="77777777" w:rsidR="000F1189" w:rsidRPr="001102E0" w:rsidRDefault="000F1189" w:rsidP="000F1189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7EF1F358" w14:textId="77777777" w:rsidR="00EE5277" w:rsidRPr="001102E0" w:rsidRDefault="00EE5277" w:rsidP="00EE5277">
            <w:pPr>
              <w:pStyle w:val="BodyTextIndent"/>
              <w:widowControl w:val="0"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Ability to deal with challenging customers</w:t>
            </w:r>
            <w:r w:rsidR="00120074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and dealers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to reach positive outcomes</w:t>
            </w:r>
          </w:p>
          <w:p w14:paraId="23118303" w14:textId="77777777" w:rsidR="000F1189" w:rsidRPr="001102E0" w:rsidRDefault="000F1189" w:rsidP="000F1189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71DBD04C" w14:textId="77777777" w:rsidR="00A80C9A" w:rsidRPr="001102E0" w:rsidRDefault="00B55A8D" w:rsidP="00EE5277">
            <w:pPr>
              <w:pStyle w:val="BodyTextIndent"/>
              <w:widowControl w:val="0"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Vested interest in all</w:t>
            </w:r>
            <w:r w:rsidR="00311F5D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platforms and their development and progress</w:t>
            </w:r>
          </w:p>
          <w:p w14:paraId="18D2D505" w14:textId="77777777" w:rsidR="00183189" w:rsidRPr="001102E0" w:rsidRDefault="00183189" w:rsidP="00183189">
            <w:pPr>
              <w:pStyle w:val="BodyTextIndent"/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6B42D963" w14:textId="77777777" w:rsidR="00183189" w:rsidRPr="001102E0" w:rsidRDefault="00183189" w:rsidP="00183189">
            <w:pPr>
              <w:pStyle w:val="BodyTextIndent"/>
              <w:widowControl w:val="0"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Time Management – Ability to manage own time and workload effectively and efficiently.</w:t>
            </w:r>
          </w:p>
          <w:p w14:paraId="7E9A8A1F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09B1BB7B" w14:textId="77777777" w:rsidR="007103A5" w:rsidRPr="001102E0" w:rsidRDefault="007103A5" w:rsidP="000C0050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027206AC" w14:textId="77777777" w:rsidR="007103A5" w:rsidRPr="001102E0" w:rsidRDefault="007103A5" w:rsidP="00EE5277">
            <w:pPr>
              <w:ind w:left="738"/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Qualifications/FSA:</w:t>
            </w:r>
          </w:p>
          <w:p w14:paraId="6B76B5AB" w14:textId="77777777" w:rsidR="007103A5" w:rsidRPr="001102E0" w:rsidRDefault="007103A5" w:rsidP="00EE5277">
            <w:pPr>
              <w:ind w:left="738"/>
              <w:rPr>
                <w:rFonts w:ascii="Arial" w:eastAsia="Modern H Medium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246260" w14:textId="77777777" w:rsidR="007103A5" w:rsidRPr="001102E0" w:rsidRDefault="007103A5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Capabilities/Behaviours:</w:t>
            </w:r>
          </w:p>
          <w:p w14:paraId="42DED404" w14:textId="77777777" w:rsidR="005A64EA" w:rsidRPr="001102E0" w:rsidRDefault="005A64EA" w:rsidP="000C0050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797880CE" w14:textId="77777777" w:rsidR="007103A5" w:rsidRPr="001102E0" w:rsidRDefault="00F614CE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Customer f</w:t>
            </w:r>
            <w:r w:rsidR="00211D73" w:rsidRPr="001102E0">
              <w:rPr>
                <w:rFonts w:ascii="Arial" w:eastAsia="Modern H Medium" w:hAnsi="Arial" w:cs="Arial"/>
                <w:sz w:val="16"/>
                <w:szCs w:val="16"/>
              </w:rPr>
              <w:t>ocus</w:t>
            </w:r>
            <w:r w:rsidR="00120074"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1EF2597F" w14:textId="77777777" w:rsidR="0018792E" w:rsidRPr="001102E0" w:rsidRDefault="0018792E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Continuous </w:t>
            </w:r>
            <w:r w:rsidR="00F614CE" w:rsidRPr="001102E0">
              <w:rPr>
                <w:rFonts w:ascii="Arial" w:eastAsia="Modern H Medium" w:hAnsi="Arial" w:cs="Arial"/>
                <w:sz w:val="16"/>
                <w:szCs w:val="16"/>
              </w:rPr>
              <w:t>Improvement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52601DF3" w14:textId="77777777" w:rsidR="0018792E" w:rsidRPr="001102E0" w:rsidRDefault="0018792E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Interpersonal and </w:t>
            </w:r>
            <w:r w:rsidR="005A64EA" w:rsidRPr="001102E0">
              <w:rPr>
                <w:rFonts w:ascii="Arial" w:eastAsia="Modern H Medium" w:hAnsi="Arial" w:cs="Arial"/>
                <w:sz w:val="16"/>
                <w:szCs w:val="16"/>
              </w:rPr>
              <w:t>Influencing</w:t>
            </w: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4C69D1B0" w14:textId="7BA6DC24" w:rsidR="0018792E" w:rsidRPr="001102E0" w:rsidRDefault="00120074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Developing self and others </w:t>
            </w:r>
            <w:r w:rsidR="002704C2">
              <w:rPr>
                <w:rFonts w:ascii="Arial" w:eastAsia="Modern H Medium" w:hAnsi="Arial" w:cs="Arial"/>
                <w:sz w:val="16"/>
                <w:szCs w:val="16"/>
              </w:rPr>
              <w:t>2</w:t>
            </w:r>
          </w:p>
          <w:p w14:paraId="129E21AF" w14:textId="77777777" w:rsidR="0018792E" w:rsidRPr="001102E0" w:rsidRDefault="00F23EDB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Judgement &amp; decision making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577EFAC2" w14:textId="77777777" w:rsidR="00120074" w:rsidRPr="001102E0" w:rsidRDefault="00F23EDB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 xml:space="preserve">Commercial awareness </w:t>
            </w:r>
            <w:r w:rsidR="00943B66" w:rsidRPr="001102E0">
              <w:rPr>
                <w:rFonts w:ascii="Arial" w:eastAsia="Modern H Medium" w:hAnsi="Arial" w:cs="Arial"/>
                <w:sz w:val="16"/>
                <w:szCs w:val="16"/>
              </w:rPr>
              <w:t>3</w:t>
            </w:r>
          </w:p>
          <w:p w14:paraId="3D66C98E" w14:textId="77777777" w:rsidR="007103A5" w:rsidRPr="001102E0" w:rsidRDefault="007103A5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2B4F27B3" w14:textId="00448DCD" w:rsidR="007103A5" w:rsidRPr="001102E0" w:rsidRDefault="007103A5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Values</w:t>
            </w:r>
          </w:p>
          <w:p w14:paraId="61009E94" w14:textId="6FD07AF1" w:rsidR="00F329A6" w:rsidRPr="001102E0" w:rsidRDefault="00F329A6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7E289247" w14:textId="0DBE6D75" w:rsidR="00F329A6" w:rsidRPr="001102E0" w:rsidRDefault="00F329A6" w:rsidP="00F329A6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Handle It Together</w:t>
            </w:r>
          </w:p>
          <w:p w14:paraId="2C095C59" w14:textId="4325AF59" w:rsidR="00F329A6" w:rsidRPr="001102E0" w:rsidRDefault="00F329A6" w:rsidP="00F329A6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Work as one team and celebrate and achievements</w:t>
            </w:r>
            <w:r w:rsidR="001102E0" w:rsidRPr="001102E0">
              <w:rPr>
                <w:rFonts w:ascii="Arial" w:eastAsia="Modern H Medium" w:hAnsi="Arial" w:cs="Arial"/>
                <w:sz w:val="16"/>
                <w:szCs w:val="16"/>
              </w:rPr>
              <w:t>. Share ideas and knowledge to achieve the best results for the business.</w:t>
            </w:r>
          </w:p>
          <w:p w14:paraId="2496623F" w14:textId="3843DBF6" w:rsidR="00F329A6" w:rsidRPr="001102E0" w:rsidRDefault="00F329A6" w:rsidP="00F329A6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  <w:p w14:paraId="1E5A3460" w14:textId="4A0E13D4" w:rsidR="00F329A6" w:rsidRPr="001102E0" w:rsidRDefault="00F329A6" w:rsidP="00F329A6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Exceptional Service</w:t>
            </w:r>
          </w:p>
          <w:p w14:paraId="191B8987" w14:textId="39ADB882" w:rsidR="00F329A6" w:rsidRPr="001102E0" w:rsidRDefault="00F329A6" w:rsidP="00F329A6">
            <w:pPr>
              <w:rPr>
                <w:rFonts w:ascii="Arial" w:eastAsia="Modern H Medium" w:hAnsi="Arial" w:cs="Arial"/>
                <w:bCs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Cs/>
                <w:sz w:val="16"/>
                <w:szCs w:val="16"/>
              </w:rPr>
              <w:t>Go the extra mile to enhance our customer’s experience, both internally and externally – delivering excellent results and service every time.</w:t>
            </w:r>
          </w:p>
          <w:p w14:paraId="588C2293" w14:textId="131748F5" w:rsidR="001102E0" w:rsidRPr="001102E0" w:rsidRDefault="001102E0" w:rsidP="00F329A6">
            <w:pPr>
              <w:rPr>
                <w:rFonts w:ascii="Arial" w:eastAsia="Modern H Medium" w:hAnsi="Arial" w:cs="Arial"/>
                <w:bCs/>
                <w:sz w:val="16"/>
                <w:szCs w:val="16"/>
              </w:rPr>
            </w:pPr>
          </w:p>
          <w:p w14:paraId="7F569386" w14:textId="6C6FB992" w:rsidR="001102E0" w:rsidRPr="001102E0" w:rsidRDefault="001102E0" w:rsidP="00F329A6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Raise the Bar</w:t>
            </w:r>
          </w:p>
          <w:p w14:paraId="152EF55A" w14:textId="0E6C4F19" w:rsidR="001102E0" w:rsidRPr="001102E0" w:rsidRDefault="001102E0" w:rsidP="00F329A6">
            <w:pPr>
              <w:rPr>
                <w:rFonts w:ascii="Arial" w:eastAsia="Modern H Medium" w:hAnsi="Arial" w:cs="Arial"/>
                <w:bCs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Cs/>
                <w:sz w:val="16"/>
                <w:szCs w:val="16"/>
              </w:rPr>
              <w:t>Driven and ambitious to be the best that you can be, and always look for ways to improve.</w:t>
            </w:r>
          </w:p>
          <w:p w14:paraId="16B2D313" w14:textId="77777777" w:rsidR="007103A5" w:rsidRPr="001102E0" w:rsidRDefault="007103A5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</w:p>
          <w:p w14:paraId="65583998" w14:textId="47DAE22D" w:rsidR="007103A5" w:rsidRPr="001102E0" w:rsidRDefault="001102E0" w:rsidP="007103A5">
            <w:pPr>
              <w:rPr>
                <w:rFonts w:ascii="Arial" w:eastAsia="Modern H Medium" w:hAnsi="Arial" w:cs="Arial"/>
                <w:b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>Own It</w:t>
            </w:r>
            <w:r w:rsidR="007103A5" w:rsidRPr="001102E0">
              <w:rPr>
                <w:rFonts w:ascii="Arial" w:eastAsia="Modern H Medium" w:hAnsi="Arial" w:cs="Arial"/>
                <w:b/>
                <w:sz w:val="16"/>
                <w:szCs w:val="16"/>
              </w:rPr>
              <w:t xml:space="preserve"> </w:t>
            </w:r>
          </w:p>
          <w:p w14:paraId="0136D5F7" w14:textId="3CBE66E5" w:rsidR="001102E0" w:rsidRPr="001102E0" w:rsidRDefault="001102E0" w:rsidP="001102E0">
            <w:pPr>
              <w:rPr>
                <w:rFonts w:ascii="Arial" w:eastAsia="Modern H Medium" w:hAnsi="Arial" w:cs="Arial"/>
                <w:sz w:val="16"/>
                <w:szCs w:val="16"/>
              </w:rPr>
            </w:pPr>
            <w:r w:rsidRPr="001102E0">
              <w:rPr>
                <w:rFonts w:ascii="Arial" w:eastAsia="Modern H Medium" w:hAnsi="Arial" w:cs="Arial"/>
                <w:sz w:val="16"/>
                <w:szCs w:val="16"/>
              </w:rPr>
              <w:t>Do what you say you are going to do, taking ownership for issues and solutions.</w:t>
            </w:r>
          </w:p>
          <w:p w14:paraId="0D851413" w14:textId="02790912" w:rsidR="007103A5" w:rsidRPr="001102E0" w:rsidRDefault="007103A5" w:rsidP="007103A5">
            <w:pPr>
              <w:rPr>
                <w:rFonts w:ascii="Arial" w:eastAsia="Modern H Medium" w:hAnsi="Arial" w:cs="Arial"/>
                <w:sz w:val="16"/>
                <w:szCs w:val="16"/>
              </w:rPr>
            </w:pPr>
          </w:p>
        </w:tc>
      </w:tr>
    </w:tbl>
    <w:p w14:paraId="08DAFEA1" w14:textId="77777777" w:rsidR="00177134" w:rsidRPr="00311F5D" w:rsidRDefault="00177134" w:rsidP="001E632A">
      <w:pPr>
        <w:rPr>
          <w:rFonts w:ascii="Modern H Medium" w:eastAsia="Modern H Medium" w:hAnsi="Modern H Medium"/>
        </w:rPr>
      </w:pPr>
    </w:p>
    <w:sectPr w:rsidR="00177134" w:rsidRPr="00311F5D" w:rsidSect="00AC47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8065" w14:textId="77777777" w:rsidR="008313A2" w:rsidRDefault="008313A2">
      <w:r>
        <w:separator/>
      </w:r>
    </w:p>
  </w:endnote>
  <w:endnote w:type="continuationSeparator" w:id="0">
    <w:p w14:paraId="2250F039" w14:textId="77777777" w:rsidR="008313A2" w:rsidRDefault="0083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Modern H Medium">
    <w:altName w:val="Malgun Gothic"/>
    <w:charset w:val="81"/>
    <w:family w:val="swiss"/>
    <w:pitch w:val="variable"/>
    <w:sig w:usb0="A00002FF" w:usb1="09DF7CFB" w:usb2="00000010" w:usb3="00000000" w:csb0="001E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rsche Next">
    <w:panose1 w:val="020B0504020101010102"/>
    <w:charset w:val="00"/>
    <w:family w:val="swiss"/>
    <w:notTrueType/>
    <w:pitch w:val="variable"/>
    <w:sig w:usb0="A10002FF" w:usb1="40006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EA78" w14:textId="641BE86E" w:rsidR="00340C97" w:rsidRPr="000D514E" w:rsidRDefault="000D514E" w:rsidP="000D514E">
    <w:pPr>
      <w:pStyle w:val="Footer"/>
    </w:pPr>
    <w:r>
      <w:rPr>
        <w:rFonts w:ascii="Modern H Medium" w:eastAsia="Modern H Medium" w:hAnsi="Modern H Medium" w:cs="Arial"/>
        <w:b/>
        <w:sz w:val="28"/>
        <w:szCs w:val="28"/>
      </w:rPr>
      <w:fldChar w:fldCharType="begin" w:fldLock="1"/>
    </w:r>
    <w:r>
      <w:rPr>
        <w:rFonts w:ascii="Modern H Medium" w:eastAsia="Modern H Medium" w:hAnsi="Modern H Medium" w:cs="Arial"/>
        <w:b/>
        <w:sz w:val="28"/>
        <w:szCs w:val="28"/>
      </w:rPr>
      <w:instrText xml:space="preserve"> DOCPROPERTY bjFooterEvenPageDocProperty \* MERGEFORMAT </w:instrText>
    </w:r>
    <w:r>
      <w:rPr>
        <w:rFonts w:ascii="Modern H Medium" w:eastAsia="Modern H Medium" w:hAnsi="Modern H Medium" w:cs="Arial"/>
        <w:b/>
        <w:sz w:val="28"/>
        <w:szCs w:val="28"/>
      </w:rPr>
      <w:fldChar w:fldCharType="separate"/>
    </w:r>
    <w:r w:rsidRPr="005F20A5">
      <w:rPr>
        <w:rFonts w:ascii="Porsche Next" w:eastAsia="Modern H Medium" w:hAnsi="Porsche Next" w:cs="Porsche Next"/>
        <w:color w:val="000000"/>
        <w:sz w:val="12"/>
        <w:szCs w:val="12"/>
      </w:rPr>
      <w:t xml:space="preserve">Classification: </w:t>
    </w:r>
    <w:r w:rsidRPr="005F20A5">
      <w:rPr>
        <w:rFonts w:ascii="Porsche Next" w:eastAsia="Modern H Medium" w:hAnsi="Porsche Next" w:cs="Porsche Next"/>
        <w:b/>
        <w:color w:val="FF8000"/>
        <w:sz w:val="12"/>
        <w:szCs w:val="12"/>
      </w:rPr>
      <w:t>Confidential</w:t>
    </w:r>
    <w:r>
      <w:rPr>
        <w:rFonts w:ascii="Modern H Medium" w:eastAsia="Modern H Medium" w:hAnsi="Modern H Medium" w:cs="Arial"/>
        <w:b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A8EB" w14:textId="20738226" w:rsidR="00340C97" w:rsidRPr="000D514E" w:rsidRDefault="000D514E" w:rsidP="000D514E">
    <w:pPr>
      <w:pStyle w:val="Footer"/>
    </w:pPr>
    <w:r>
      <w:rPr>
        <w:rFonts w:ascii="Modern H Medium" w:eastAsia="Modern H Medium" w:hAnsi="Modern H Medium" w:cs="Arial"/>
        <w:b/>
        <w:sz w:val="28"/>
        <w:szCs w:val="28"/>
      </w:rPr>
      <w:fldChar w:fldCharType="begin" w:fldLock="1"/>
    </w:r>
    <w:r>
      <w:rPr>
        <w:rFonts w:ascii="Modern H Medium" w:eastAsia="Modern H Medium" w:hAnsi="Modern H Medium" w:cs="Arial"/>
        <w:b/>
        <w:sz w:val="28"/>
        <w:szCs w:val="28"/>
      </w:rPr>
      <w:instrText xml:space="preserve"> DOCPROPERTY bjFooterBothDocProperty \* MERGEFORMAT </w:instrText>
    </w:r>
    <w:r>
      <w:rPr>
        <w:rFonts w:ascii="Modern H Medium" w:eastAsia="Modern H Medium" w:hAnsi="Modern H Medium" w:cs="Arial"/>
        <w:b/>
        <w:sz w:val="28"/>
        <w:szCs w:val="28"/>
      </w:rPr>
      <w:fldChar w:fldCharType="separate"/>
    </w:r>
    <w:r w:rsidRPr="005F20A5">
      <w:rPr>
        <w:rFonts w:ascii="Porsche Next" w:eastAsia="Modern H Medium" w:hAnsi="Porsche Next" w:cs="Porsche Next"/>
        <w:color w:val="000000"/>
        <w:sz w:val="12"/>
        <w:szCs w:val="12"/>
      </w:rPr>
      <w:t xml:space="preserve">Classification: </w:t>
    </w:r>
    <w:r w:rsidRPr="005F20A5">
      <w:rPr>
        <w:rFonts w:ascii="Porsche Next" w:eastAsia="Modern H Medium" w:hAnsi="Porsche Next" w:cs="Porsche Next"/>
        <w:b/>
        <w:color w:val="FF8000"/>
        <w:sz w:val="12"/>
        <w:szCs w:val="12"/>
      </w:rPr>
      <w:t>Confidential</w:t>
    </w:r>
    <w:r>
      <w:rPr>
        <w:rFonts w:ascii="Modern H Medium" w:eastAsia="Modern H Medium" w:hAnsi="Modern H Medium" w:cs="Arial"/>
        <w:b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8393" w14:textId="6EFE95D4" w:rsidR="00340C97" w:rsidRPr="000D514E" w:rsidRDefault="000D514E" w:rsidP="000D514E">
    <w:pPr>
      <w:pStyle w:val="Footer"/>
    </w:pPr>
    <w:r>
      <w:rPr>
        <w:rFonts w:ascii="Modern H Medium" w:eastAsia="Modern H Medium" w:hAnsi="Modern H Medium" w:cs="Arial"/>
        <w:b/>
        <w:sz w:val="28"/>
        <w:szCs w:val="28"/>
      </w:rPr>
      <w:fldChar w:fldCharType="begin" w:fldLock="1"/>
    </w:r>
    <w:r>
      <w:rPr>
        <w:rFonts w:ascii="Modern H Medium" w:eastAsia="Modern H Medium" w:hAnsi="Modern H Medium" w:cs="Arial"/>
        <w:b/>
        <w:sz w:val="28"/>
        <w:szCs w:val="28"/>
      </w:rPr>
      <w:instrText xml:space="preserve"> DOCPROPERTY bjFooterFirstPageDocProperty \* MERGEFORMAT </w:instrText>
    </w:r>
    <w:r>
      <w:rPr>
        <w:rFonts w:ascii="Modern H Medium" w:eastAsia="Modern H Medium" w:hAnsi="Modern H Medium" w:cs="Arial"/>
        <w:b/>
        <w:sz w:val="28"/>
        <w:szCs w:val="28"/>
      </w:rPr>
      <w:fldChar w:fldCharType="separate"/>
    </w:r>
    <w:r w:rsidRPr="005F20A5">
      <w:rPr>
        <w:rFonts w:ascii="Porsche Next" w:eastAsia="Modern H Medium" w:hAnsi="Porsche Next" w:cs="Porsche Next"/>
        <w:color w:val="000000"/>
        <w:sz w:val="12"/>
        <w:szCs w:val="12"/>
      </w:rPr>
      <w:t xml:space="preserve">Classification: </w:t>
    </w:r>
    <w:r w:rsidRPr="005F20A5">
      <w:rPr>
        <w:rFonts w:ascii="Porsche Next" w:eastAsia="Modern H Medium" w:hAnsi="Porsche Next" w:cs="Porsche Next"/>
        <w:b/>
        <w:color w:val="FF8000"/>
        <w:sz w:val="12"/>
        <w:szCs w:val="12"/>
      </w:rPr>
      <w:t>Confidential</w:t>
    </w:r>
    <w:r>
      <w:rPr>
        <w:rFonts w:ascii="Modern H Medium" w:eastAsia="Modern H Medium" w:hAnsi="Modern H Medium" w:cs="Arial"/>
        <w:b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11A5" w14:textId="77777777" w:rsidR="008313A2" w:rsidRDefault="008313A2">
      <w:r>
        <w:separator/>
      </w:r>
    </w:p>
  </w:footnote>
  <w:footnote w:type="continuationSeparator" w:id="0">
    <w:p w14:paraId="1AB460F2" w14:textId="77777777" w:rsidR="008313A2" w:rsidRDefault="0083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FC23" w14:textId="79D82840" w:rsidR="00340C97" w:rsidRDefault="000D514E">
    <w:pPr>
      <w:pStyle w:val="Header"/>
    </w:pPr>
    <w:r>
      <w:rPr>
        <w:noProof/>
        <w:lang w:eastAsia="en-GB"/>
      </w:rPr>
      <w:pict w14:anchorId="748D2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bjSAFEofficeWM2" o:spid="_x0000_s2051" type="#_x0000_t136" style="position:absolute;margin-left:0;margin-top:0;width:6in;height:2in;z-index:251660288;mso-position-horizontal:center;mso-position-horizontal-relative:margin;mso-position-vertical:center;mso-position-vertical-relative:margin" o:allowincell="f" fillcolor="silver" strokecolor="#e6e6e6">
          <v:stroke r:id="rId1" o:title=""/>
          <v:shadow color="#868686"/>
          <v:textpath style="font-family:&quot;Calibri&quot;;font-size:1pt;v-text-kern:t" trim="t" fitpath="t" string="Confidential"/>
          <o:lock v:ext="edit" aspectratio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DD34" w14:textId="44DA15FF" w:rsidR="00120074" w:rsidRDefault="000D514E" w:rsidP="00FA6763">
    <w:pPr>
      <w:pStyle w:val="Header"/>
      <w:jc w:val="right"/>
    </w:pPr>
    <w:r>
      <w:rPr>
        <w:noProof/>
        <w:lang w:eastAsia="en-GB"/>
      </w:rPr>
      <w:pict w14:anchorId="7D8AB3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bjSAFEofficeWM1" o:spid="_x0000_s2049" type="#_x0000_t136" style="position:absolute;left:0;text-align:left;margin-left:0;margin-top:0;width:6in;height:2in;z-index:251658240;mso-position-horizontal:center;mso-position-horizontal-relative:margin;mso-position-vertical:center;mso-position-vertical-relative:margin" o:allowincell="f" fillcolor="silver" strokecolor="#e6e6e6">
          <v:stroke r:id="rId1" o:title=""/>
          <v:shadow color="#868686"/>
          <v:textpath style="font-family:&quot;Calibri&quot;;font-size:1pt;v-text-kern:t" trim="t" fitpath="t" string="Confidential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C22C" w14:textId="4D1223A1" w:rsidR="00340C97" w:rsidRDefault="000D514E">
    <w:pPr>
      <w:pStyle w:val="Header"/>
    </w:pPr>
    <w:r>
      <w:rPr>
        <w:noProof/>
        <w:lang w:eastAsia="en-GB"/>
      </w:rPr>
      <w:pict w14:anchorId="4BEDB8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bjSAFEofficeWM3" o:spid="_x0000_s2050" type="#_x0000_t136" style="position:absolute;margin-left:0;margin-top:0;width:6in;height:2in;z-index:251659264;mso-position-horizontal:center;mso-position-horizontal-relative:margin;mso-position-vertical:center;mso-position-vertical-relative:margin" o:allowincell="f" fillcolor="silver" strokecolor="#e6e6e6">
          <v:stroke r:id="rId1" o:title=""/>
          <v:shadow color="#868686"/>
          <v:textpath style="font-family:&quot;Calibri&quot;;font-size:1pt;v-text-kern:t" trim="t" fitpath="t" string="Confidential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6C"/>
    <w:multiLevelType w:val="hybridMultilevel"/>
    <w:tmpl w:val="38CC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E1F88"/>
    <w:multiLevelType w:val="hybridMultilevel"/>
    <w:tmpl w:val="A9E41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90E"/>
    <w:multiLevelType w:val="multilevel"/>
    <w:tmpl w:val="5718C5D6"/>
    <w:numStyleLink w:val="HayGroupBulletlist"/>
  </w:abstractNum>
  <w:abstractNum w:abstractNumId="4" w15:restartNumberingAfterBreak="0">
    <w:nsid w:val="1C070157"/>
    <w:multiLevelType w:val="hybridMultilevel"/>
    <w:tmpl w:val="1DC8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C2175"/>
    <w:multiLevelType w:val="hybridMultilevel"/>
    <w:tmpl w:val="A06CCD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B133B"/>
    <w:multiLevelType w:val="hybridMultilevel"/>
    <w:tmpl w:val="BA7CAC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FC7B56"/>
    <w:multiLevelType w:val="hybridMultilevel"/>
    <w:tmpl w:val="ECCA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820C3"/>
    <w:multiLevelType w:val="hybridMultilevel"/>
    <w:tmpl w:val="B798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56AF1"/>
    <w:multiLevelType w:val="hybridMultilevel"/>
    <w:tmpl w:val="E752EE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A45B5"/>
    <w:multiLevelType w:val="hybridMultilevel"/>
    <w:tmpl w:val="EA681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D31F2"/>
    <w:multiLevelType w:val="hybridMultilevel"/>
    <w:tmpl w:val="83EA4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E3466"/>
    <w:multiLevelType w:val="hybridMultilevel"/>
    <w:tmpl w:val="0308AE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9350313">
    <w:abstractNumId w:val="8"/>
  </w:num>
  <w:num w:numId="2" w16cid:durableId="1590232392">
    <w:abstractNumId w:val="1"/>
  </w:num>
  <w:num w:numId="3" w16cid:durableId="1636831047">
    <w:abstractNumId w:val="11"/>
  </w:num>
  <w:num w:numId="4" w16cid:durableId="1210533047">
    <w:abstractNumId w:val="7"/>
  </w:num>
  <w:num w:numId="5" w16cid:durableId="548765290">
    <w:abstractNumId w:val="20"/>
  </w:num>
  <w:num w:numId="6" w16cid:durableId="337969785">
    <w:abstractNumId w:val="5"/>
  </w:num>
  <w:num w:numId="7" w16cid:durableId="261380829">
    <w:abstractNumId w:val="6"/>
  </w:num>
  <w:num w:numId="8" w16cid:durableId="1797407062">
    <w:abstractNumId w:val="21"/>
  </w:num>
  <w:num w:numId="9" w16cid:durableId="1633053544">
    <w:abstractNumId w:val="14"/>
  </w:num>
  <w:num w:numId="10" w16cid:durableId="1951011248">
    <w:abstractNumId w:val="16"/>
  </w:num>
  <w:num w:numId="11" w16cid:durableId="1280726642">
    <w:abstractNumId w:val="10"/>
  </w:num>
  <w:num w:numId="12" w16cid:durableId="1698388250">
    <w:abstractNumId w:val="3"/>
  </w:num>
  <w:num w:numId="13" w16cid:durableId="1773815772">
    <w:abstractNumId w:val="9"/>
  </w:num>
  <w:num w:numId="14" w16cid:durableId="318854187">
    <w:abstractNumId w:val="15"/>
  </w:num>
  <w:num w:numId="15" w16cid:durableId="5209028">
    <w:abstractNumId w:val="17"/>
  </w:num>
  <w:num w:numId="16" w16cid:durableId="1534072491">
    <w:abstractNumId w:val="22"/>
  </w:num>
  <w:num w:numId="17" w16cid:durableId="768815892">
    <w:abstractNumId w:val="13"/>
  </w:num>
  <w:num w:numId="18" w16cid:durableId="668367838">
    <w:abstractNumId w:val="12"/>
  </w:num>
  <w:num w:numId="19" w16cid:durableId="2044942188">
    <w:abstractNumId w:val="18"/>
  </w:num>
  <w:num w:numId="20" w16cid:durableId="527529211">
    <w:abstractNumId w:val="0"/>
  </w:num>
  <w:num w:numId="21" w16cid:durableId="1159224079">
    <w:abstractNumId w:val="2"/>
  </w:num>
  <w:num w:numId="22" w16cid:durableId="1677918238">
    <w:abstractNumId w:val="19"/>
  </w:num>
  <w:num w:numId="23" w16cid:durableId="986711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47A7F"/>
    <w:rsid w:val="00052DF4"/>
    <w:rsid w:val="000564A2"/>
    <w:rsid w:val="00064A49"/>
    <w:rsid w:val="000956F5"/>
    <w:rsid w:val="000C0050"/>
    <w:rsid w:val="000C3519"/>
    <w:rsid w:val="000D514E"/>
    <w:rsid w:val="000F1189"/>
    <w:rsid w:val="0010388C"/>
    <w:rsid w:val="001065CF"/>
    <w:rsid w:val="001102E0"/>
    <w:rsid w:val="00114DBE"/>
    <w:rsid w:val="00120074"/>
    <w:rsid w:val="001228F5"/>
    <w:rsid w:val="00132C72"/>
    <w:rsid w:val="0014424B"/>
    <w:rsid w:val="00145F30"/>
    <w:rsid w:val="00146590"/>
    <w:rsid w:val="00164FE2"/>
    <w:rsid w:val="00175B35"/>
    <w:rsid w:val="00177134"/>
    <w:rsid w:val="00183189"/>
    <w:rsid w:val="00185AEA"/>
    <w:rsid w:val="0018792E"/>
    <w:rsid w:val="001A6867"/>
    <w:rsid w:val="001C56D8"/>
    <w:rsid w:val="001D4ABB"/>
    <w:rsid w:val="001E632A"/>
    <w:rsid w:val="001F6B0A"/>
    <w:rsid w:val="00211D73"/>
    <w:rsid w:val="00217BB3"/>
    <w:rsid w:val="00227299"/>
    <w:rsid w:val="00240811"/>
    <w:rsid w:val="00250DC4"/>
    <w:rsid w:val="002704C2"/>
    <w:rsid w:val="002C43B0"/>
    <w:rsid w:val="002E4FF1"/>
    <w:rsid w:val="00300379"/>
    <w:rsid w:val="00305776"/>
    <w:rsid w:val="00306388"/>
    <w:rsid w:val="00311F5D"/>
    <w:rsid w:val="00340C97"/>
    <w:rsid w:val="0036589A"/>
    <w:rsid w:val="003735FD"/>
    <w:rsid w:val="00380F78"/>
    <w:rsid w:val="003A131D"/>
    <w:rsid w:val="003C1B49"/>
    <w:rsid w:val="003C3CFE"/>
    <w:rsid w:val="003D1156"/>
    <w:rsid w:val="003D5A9A"/>
    <w:rsid w:val="003E2265"/>
    <w:rsid w:val="004033EB"/>
    <w:rsid w:val="004261E5"/>
    <w:rsid w:val="00430814"/>
    <w:rsid w:val="004477FA"/>
    <w:rsid w:val="00471732"/>
    <w:rsid w:val="00476A05"/>
    <w:rsid w:val="00482F5C"/>
    <w:rsid w:val="0048428E"/>
    <w:rsid w:val="00484910"/>
    <w:rsid w:val="004A33EA"/>
    <w:rsid w:val="004B176C"/>
    <w:rsid w:val="004B4B89"/>
    <w:rsid w:val="004C143E"/>
    <w:rsid w:val="004C5B4B"/>
    <w:rsid w:val="004D28AC"/>
    <w:rsid w:val="004E7DB0"/>
    <w:rsid w:val="004F7C73"/>
    <w:rsid w:val="00503F31"/>
    <w:rsid w:val="00506BC9"/>
    <w:rsid w:val="005241ED"/>
    <w:rsid w:val="00546B88"/>
    <w:rsid w:val="0054765B"/>
    <w:rsid w:val="00547D2F"/>
    <w:rsid w:val="00547FCF"/>
    <w:rsid w:val="0056254B"/>
    <w:rsid w:val="00566CE6"/>
    <w:rsid w:val="00570919"/>
    <w:rsid w:val="0057724F"/>
    <w:rsid w:val="005915E1"/>
    <w:rsid w:val="005A61E6"/>
    <w:rsid w:val="005A64EA"/>
    <w:rsid w:val="00605413"/>
    <w:rsid w:val="0063680C"/>
    <w:rsid w:val="00694AAB"/>
    <w:rsid w:val="00696920"/>
    <w:rsid w:val="006B1DAC"/>
    <w:rsid w:val="006D3C52"/>
    <w:rsid w:val="006D43D7"/>
    <w:rsid w:val="006E3E01"/>
    <w:rsid w:val="006F1172"/>
    <w:rsid w:val="006F1BF8"/>
    <w:rsid w:val="007103A5"/>
    <w:rsid w:val="00722C68"/>
    <w:rsid w:val="00727DAC"/>
    <w:rsid w:val="00734798"/>
    <w:rsid w:val="00735FFB"/>
    <w:rsid w:val="00741667"/>
    <w:rsid w:val="007451B9"/>
    <w:rsid w:val="00757B27"/>
    <w:rsid w:val="00764F5E"/>
    <w:rsid w:val="007B0D25"/>
    <w:rsid w:val="007F7D13"/>
    <w:rsid w:val="00807101"/>
    <w:rsid w:val="00810373"/>
    <w:rsid w:val="008313A2"/>
    <w:rsid w:val="00831639"/>
    <w:rsid w:val="00843D56"/>
    <w:rsid w:val="00851980"/>
    <w:rsid w:val="0085578C"/>
    <w:rsid w:val="008B661F"/>
    <w:rsid w:val="008D1922"/>
    <w:rsid w:val="008E2FD2"/>
    <w:rsid w:val="008F2EBD"/>
    <w:rsid w:val="008F602F"/>
    <w:rsid w:val="00925A03"/>
    <w:rsid w:val="009367EF"/>
    <w:rsid w:val="00943B66"/>
    <w:rsid w:val="00952BA3"/>
    <w:rsid w:val="0096034D"/>
    <w:rsid w:val="00976F5A"/>
    <w:rsid w:val="0098315B"/>
    <w:rsid w:val="009855A5"/>
    <w:rsid w:val="009947D3"/>
    <w:rsid w:val="009A2189"/>
    <w:rsid w:val="009B2B0F"/>
    <w:rsid w:val="009D243D"/>
    <w:rsid w:val="009F09A1"/>
    <w:rsid w:val="009F1932"/>
    <w:rsid w:val="00A0639D"/>
    <w:rsid w:val="00A108BE"/>
    <w:rsid w:val="00A13028"/>
    <w:rsid w:val="00A131BF"/>
    <w:rsid w:val="00A161BF"/>
    <w:rsid w:val="00A22485"/>
    <w:rsid w:val="00A30541"/>
    <w:rsid w:val="00A62810"/>
    <w:rsid w:val="00A72A7F"/>
    <w:rsid w:val="00A7420B"/>
    <w:rsid w:val="00A76FE5"/>
    <w:rsid w:val="00A80C9A"/>
    <w:rsid w:val="00AA4D8C"/>
    <w:rsid w:val="00AB2906"/>
    <w:rsid w:val="00AC47BD"/>
    <w:rsid w:val="00AE6C93"/>
    <w:rsid w:val="00AF33F7"/>
    <w:rsid w:val="00B031F1"/>
    <w:rsid w:val="00B416A9"/>
    <w:rsid w:val="00B55A8D"/>
    <w:rsid w:val="00B96444"/>
    <w:rsid w:val="00BB50A0"/>
    <w:rsid w:val="00BD287B"/>
    <w:rsid w:val="00BF1C12"/>
    <w:rsid w:val="00BF7858"/>
    <w:rsid w:val="00C01893"/>
    <w:rsid w:val="00C51110"/>
    <w:rsid w:val="00C56B04"/>
    <w:rsid w:val="00C62421"/>
    <w:rsid w:val="00C628ED"/>
    <w:rsid w:val="00C741D0"/>
    <w:rsid w:val="00C74A17"/>
    <w:rsid w:val="00C9265F"/>
    <w:rsid w:val="00C96954"/>
    <w:rsid w:val="00CC03CF"/>
    <w:rsid w:val="00CD4BBB"/>
    <w:rsid w:val="00CE3B86"/>
    <w:rsid w:val="00CE4718"/>
    <w:rsid w:val="00CE4751"/>
    <w:rsid w:val="00D27715"/>
    <w:rsid w:val="00D47005"/>
    <w:rsid w:val="00D86C66"/>
    <w:rsid w:val="00DA1E13"/>
    <w:rsid w:val="00DD4624"/>
    <w:rsid w:val="00E05460"/>
    <w:rsid w:val="00E14D3F"/>
    <w:rsid w:val="00E212D6"/>
    <w:rsid w:val="00E30BC4"/>
    <w:rsid w:val="00E370BC"/>
    <w:rsid w:val="00E51A97"/>
    <w:rsid w:val="00E53C80"/>
    <w:rsid w:val="00E635D6"/>
    <w:rsid w:val="00E76086"/>
    <w:rsid w:val="00E94C4C"/>
    <w:rsid w:val="00EB6A1F"/>
    <w:rsid w:val="00ED0004"/>
    <w:rsid w:val="00EE5277"/>
    <w:rsid w:val="00EF7FF3"/>
    <w:rsid w:val="00F14A65"/>
    <w:rsid w:val="00F205C2"/>
    <w:rsid w:val="00F21229"/>
    <w:rsid w:val="00F22F1E"/>
    <w:rsid w:val="00F23EDB"/>
    <w:rsid w:val="00F30CE2"/>
    <w:rsid w:val="00F329A6"/>
    <w:rsid w:val="00F33209"/>
    <w:rsid w:val="00F373CF"/>
    <w:rsid w:val="00F614CE"/>
    <w:rsid w:val="00F85B74"/>
    <w:rsid w:val="00F87965"/>
    <w:rsid w:val="00F96246"/>
    <w:rsid w:val="00FA6763"/>
    <w:rsid w:val="00FB4096"/>
    <w:rsid w:val="00FD07C8"/>
    <w:rsid w:val="00FD3205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."/>
  <w:listSeparator w:val=","/>
  <w14:docId w14:val="1EEAADC9"/>
  <w15:docId w15:val="{35888D98-D4A4-4B31-85EF-A5F36C5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64EA"/>
    <w:pPr>
      <w:ind w:left="720"/>
      <w:contextualSpacing/>
    </w:pPr>
  </w:style>
  <w:style w:type="character" w:customStyle="1" w:styleId="ChRACSmall">
    <w:name w:val="!Ch RAC Small"/>
    <w:basedOn w:val="DefaultParagraphFont"/>
    <w:rsid w:val="00A108BE"/>
    <w:rPr>
      <w:rFonts w:ascii="Arial" w:hAnsi="Arial"/>
      <w:dstrike w:val="0"/>
      <w:spacing w:val="-2"/>
      <w:kern w:val="0"/>
      <w:sz w:val="17"/>
      <w:vertAlign w:val="baseline"/>
    </w:rPr>
  </w:style>
  <w:style w:type="paragraph" w:styleId="BodyTextIndent">
    <w:name w:val="Body Text Indent"/>
    <w:basedOn w:val="Normal"/>
    <w:link w:val="BodyTextIndentChar"/>
    <w:uiPriority w:val="99"/>
    <w:unhideWhenUsed/>
    <w:rsid w:val="00EE5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E527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3B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7655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208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61361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5417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05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12450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308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254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088C6EB06F43A57645E792ECF9E3" ma:contentTypeVersion="10" ma:contentTypeDescription="Create a new document." ma:contentTypeScope="" ma:versionID="1af1d81a5acba0b4b6f20ed7a636a7bc">
  <xsd:schema xmlns:xsd="http://www.w3.org/2001/XMLSchema" xmlns:xs="http://www.w3.org/2001/XMLSchema" xmlns:p="http://schemas.microsoft.com/office/2006/metadata/properties" xmlns:ns2="8a218b93-f0eb-43f1-b08a-4648cd21e281" xmlns:ns3="2d13e498-7b7e-4d38-bfbe-4787a1c27d60" targetNamespace="http://schemas.microsoft.com/office/2006/metadata/properties" ma:root="true" ma:fieldsID="0babebb201de811e2582670741d72487" ns2:_="" ns3:_="">
    <xsd:import namespace="8a218b93-f0eb-43f1-b08a-4648cd21e281"/>
    <xsd:import namespace="2d13e498-7b7e-4d38-bfbe-4787a1c27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i0f84bba906045b4af568ee102a52dcb" minOccurs="0"/>
                <xsd:element ref="ns3:TaxCatchAll" minOccurs="0"/>
                <xsd:element ref="ns3:RevIMDeletionDate" minOccurs="0"/>
                <xsd:element ref="ns3:RevIMEventDate" minOccurs="0"/>
                <xsd:element ref="ns3:RevIMComments" minOccurs="0"/>
                <xsd:element ref="ns3:RevIMDocumentOwner" minOccurs="0"/>
                <xsd:element ref="ns3:RevIMExte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18b93-f0eb-43f1-b08a-4648cd21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e498-7b7e-4d38-bfbe-4787a1c27d60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11" ma:taxonomy="true" ma:internalName="i0f84bba906045b4af568ee102a52dcb" ma:taxonomyFieldName="RevIMBCS" ma:displayName="CSD Class" ma:indexed="true" ma:readOnly="true" ma:default="1;#0.2 Working documents|860f14b0-beae-495c-93e3-3187f714d4fc" ma:fieldId="{20f84bba-9060-45b4-af56-8ee102a52dcb}" ma:sspId="11f93a7e-e8d8-45f1-8a13-907dadde1127" ma:termSetId="b795bf2d-8abe-423c-bac8-6c6bed63d3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62e81c5-587b-4358-9b6e-c692255edc08}" ma:internalName="TaxCatchAll" ma:showField="CatchAllData" ma:web="2d13e498-7b7e-4d38-bfbe-4787a1c27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DeletionDate" ma:index="13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4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5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6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7" nillable="true" ma:displayName="RevIMExtends" ma:hidden="true" ma:internalName="RevIMExtend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13e498-7b7e-4d38-bfbe-4787a1c27d60">
      <Value>1</Value>
    </TaxCatchAll>
    <RevIMDocumentOwner xmlns="2d13e498-7b7e-4d38-bfbe-4787a1c27d60">
      <UserInfo>
        <DisplayName/>
        <AccountId xsi:nil="true"/>
        <AccountType/>
      </UserInfo>
    </RevIMDocumentOwner>
    <RevIMEventDate xmlns="2d13e498-7b7e-4d38-bfbe-4787a1c27d60" xsi:nil="true"/>
    <RevIMComments xmlns="2d13e498-7b7e-4d38-bfbe-4787a1c27d60" xsi:nil="true"/>
    <RevIMDeletionDate xmlns="2d13e498-7b7e-4d38-bfbe-4787a1c27d60">2026-03-07T10:26:13+00:00</RevIMDeletionDate>
    <RevIMExtends xmlns="2d13e498-7b7e-4d38-bfbe-4787a1c27d60">{"KSUClass":"860f14b0-beae-495c-93e3-3187f714d4fc"}</RevIMExtends>
    <i0f84bba906045b4af568ee102a52dcb xmlns="2d13e498-7b7e-4d38-bfbe-4787a1c27d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0.2 Working documents</TermName>
          <TermId xmlns="http://schemas.microsoft.com/office/infopath/2007/PartnerControls">860f14b0-beae-495c-93e3-3187f714d4fc</TermId>
        </TermInfo>
      </Terms>
    </i0f84bba906045b4af568ee102a52dcb>
  </documentManagement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ba88a3dc-c23a-4c7b-9cec-0552d7b4d202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B7BD7EC5-5098-4A9B-8FD2-ADB6F621B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18b93-f0eb-43f1-b08a-4648cd21e281"/>
    <ds:schemaRef ds:uri="2d13e498-7b7e-4d38-bfbe-4787a1c2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78C5B-EEDE-4173-BB01-6F67514298F7}">
  <ds:schemaRefs>
    <ds:schemaRef ds:uri="http://purl.org/dc/elements/1.1/"/>
    <ds:schemaRef ds:uri="8a218b93-f0eb-43f1-b08a-4648cd21e281"/>
    <ds:schemaRef ds:uri="http://www.w3.org/XML/1998/namespace"/>
    <ds:schemaRef ds:uri="http://purl.org/dc/dcmitype/"/>
    <ds:schemaRef ds:uri="http://purl.org/dc/terms/"/>
    <ds:schemaRef ds:uri="2d13e498-7b7e-4d38-bfbe-4787a1c27d6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C808E16-CA1F-4506-9B48-B4EC1130EF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3197</Characters>
  <Application>Microsoft Office Word</Application>
  <DocSecurity>0</DocSecurity>
  <Lines>168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Marsh, Victoria (PCGB, AC_PARTNER)</cp:lastModifiedBy>
  <cp:revision>2</cp:revision>
  <cp:lastPrinted>2022-03-08T10:04:00Z</cp:lastPrinted>
  <dcterms:created xsi:type="dcterms:W3CDTF">2022-11-02T15:30:00Z</dcterms:created>
  <dcterms:modified xsi:type="dcterms:W3CDTF">2022-11-02T15:30:00Z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0x0101005977088C6EB06F43A57645E792ECF9E3</vt:lpwstr>
  </property>
  <property fmtid="{D5CDD505-2E9C-101B-9397-08002B2CF9AE}" pid="3" name="HeaderStyleDefinitions">
    <vt:lpwstr/>
  </property>
  <property fmtid="{D5CDD505-2E9C-101B-9397-08002B2CF9AE}" pid="4" name="docIndexRef">
    <vt:lpwstr>77839b8c-5426-4ffa-8274-9badd4b99a4e</vt:lpwstr>
  </property>
  <property fmtid="{D5CDD505-2E9C-101B-9397-08002B2CF9AE}" pid="5" name="bjSaver">
    <vt:lpwstr>688rGZxmsNTAjCo38fOFmg5dVLWMLZLQ</vt:lpwstr>
  </property>
  <property fmtid="{D5CDD505-2E9C-101B-9397-08002B2CF9AE}" pid="6" name="bjDocumentSecurityLabel">
    <vt:lpwstr>Confidential </vt:lpwstr>
  </property>
  <property fmtid="{D5CDD505-2E9C-101B-9397-08002B2CF9AE}" pid="7" name="bjFooterBothDocProperty">
    <vt:lpwstr>Classification: Confidential</vt:lpwstr>
  </property>
  <property fmtid="{D5CDD505-2E9C-101B-9397-08002B2CF9AE}" pid="8" name="bjFooterFirstPageDocProperty">
    <vt:lpwstr>Classification: Confidential</vt:lpwstr>
  </property>
  <property fmtid="{D5CDD505-2E9C-101B-9397-08002B2CF9AE}" pid="9" name="bjFooterEvenPageDocProperty">
    <vt:lpwstr>Classification: Confidential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policy="ba88a3dc-c23a-4c7b-9cec-0552d7b4d202"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/&gt;&lt;/sisl&gt;</vt:lpwstr>
  </property>
  <property fmtid="{D5CDD505-2E9C-101B-9397-08002B2CF9AE}" pid="12" name="bjClsUserRVM">
    <vt:lpwstr>[]</vt:lpwstr>
  </property>
  <property fmtid="{D5CDD505-2E9C-101B-9397-08002B2CF9AE}" pid="13" name="RevIMBCS">
    <vt:lpwstr>1;#0.2 Working documents|860f14b0-beae-495c-93e3-3187f714d4fc</vt:lpwstr>
  </property>
  <property fmtid="{D5CDD505-2E9C-101B-9397-08002B2CF9AE}" pid="14" name="_AdHocReviewCycleID">
    <vt:i4>-2006264522</vt:i4>
  </property>
  <property fmtid="{D5CDD505-2E9C-101B-9397-08002B2CF9AE}" pid="15" name="_NewReviewCycle">
    <vt:lpwstr/>
  </property>
  <property fmtid="{D5CDD505-2E9C-101B-9397-08002B2CF9AE}" pid="16" name="_EmailSubject">
    <vt:lpwstr>Porsche | Case Manager</vt:lpwstr>
  </property>
  <property fmtid="{D5CDD505-2E9C-101B-9397-08002B2CF9AE}" pid="17" name="_AuthorEmail">
    <vt:lpwstr>extern.victoria.marsh@porsche.co.uk</vt:lpwstr>
  </property>
  <property fmtid="{D5CDD505-2E9C-101B-9397-08002B2CF9AE}" pid="18" name="_AuthorEmailDisplayName">
    <vt:lpwstr>Marsh, Victoria (PCGB, AC_EXTERN)</vt:lpwstr>
  </property>
</Properties>
</file>