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dxa"/>
        <w:tblInd w:w="-7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4"/>
        <w:gridCol w:w="6885"/>
        <w:gridCol w:w="2221"/>
        <w:gridCol w:w="3443"/>
      </w:tblGrid>
      <w:tr w:rsidR="00F82C52" w:rsidRPr="00F82C52" w14:paraId="11829DCA" w14:textId="77777777" w:rsidTr="00F82C52">
        <w:tc>
          <w:tcPr>
            <w:tcW w:w="2325" w:type="dxa"/>
            <w:tcBorders>
              <w:top w:val="nil"/>
              <w:left w:val="nil"/>
              <w:bottom w:val="nil"/>
              <w:right w:val="nil"/>
            </w:tcBorders>
            <w:shd w:val="clear" w:color="auto" w:fill="auto"/>
            <w:hideMark/>
          </w:tcPr>
          <w:p w14:paraId="76FC5408" w14:textId="77777777" w:rsidR="00F82C52" w:rsidRPr="00F82C52" w:rsidRDefault="00F82C52" w:rsidP="00F82C52">
            <w:pPr>
              <w:spacing w:after="0" w:line="240" w:lineRule="auto"/>
              <w:jc w:val="both"/>
              <w:textAlignment w:val="baseline"/>
              <w:rPr>
                <w:rFonts w:ascii="Segoe UI" w:eastAsia="Times New Roman" w:hAnsi="Segoe UI" w:cs="Segoe UI"/>
                <w:caps/>
                <w:sz w:val="18"/>
                <w:szCs w:val="18"/>
                <w:lang w:eastAsia="en-GB"/>
              </w:rPr>
            </w:pPr>
            <w:r w:rsidRPr="00F82C52">
              <w:rPr>
                <w:rFonts w:ascii="Arial" w:eastAsia="Times New Roman" w:hAnsi="Arial" w:cs="Arial"/>
                <w:b/>
                <w:bCs/>
                <w:caps/>
                <w:sz w:val="24"/>
                <w:szCs w:val="24"/>
                <w:lang w:eastAsia="en-GB"/>
              </w:rPr>
              <w:t>ROLE TITLE:</w:t>
            </w:r>
            <w:r w:rsidRPr="00F82C52">
              <w:rPr>
                <w:rFonts w:ascii="Arial" w:eastAsia="Times New Roman" w:hAnsi="Arial" w:cs="Arial"/>
                <w:caps/>
                <w:sz w:val="24"/>
                <w:szCs w:val="24"/>
                <w:lang w:eastAsia="en-GB"/>
              </w:rPr>
              <w:t> </w:t>
            </w:r>
          </w:p>
        </w:tc>
        <w:tc>
          <w:tcPr>
            <w:tcW w:w="7395" w:type="dxa"/>
            <w:tcBorders>
              <w:top w:val="nil"/>
              <w:left w:val="nil"/>
              <w:bottom w:val="nil"/>
              <w:right w:val="nil"/>
            </w:tcBorders>
            <w:shd w:val="clear" w:color="auto" w:fill="auto"/>
            <w:hideMark/>
          </w:tcPr>
          <w:p w14:paraId="4930AF3E" w14:textId="231428AD" w:rsidR="00F82C52" w:rsidRPr="00F82C52" w:rsidRDefault="00F82C52" w:rsidP="00F82C52">
            <w:pPr>
              <w:spacing w:after="0" w:line="240" w:lineRule="auto"/>
              <w:textAlignment w:val="baseline"/>
              <w:rPr>
                <w:rFonts w:ascii="Segoe UI" w:eastAsia="Times New Roman" w:hAnsi="Segoe UI" w:cs="Segoe UI"/>
                <w:caps/>
                <w:sz w:val="18"/>
                <w:szCs w:val="18"/>
                <w:lang w:eastAsia="en-GB"/>
              </w:rPr>
            </w:pPr>
            <w:r w:rsidRPr="00F82C52">
              <w:rPr>
                <w:rFonts w:ascii="Arial" w:eastAsia="Times New Roman" w:hAnsi="Arial" w:cs="Arial"/>
                <w:b/>
                <w:bCs/>
                <w:sz w:val="24"/>
                <w:szCs w:val="24"/>
                <w:lang w:eastAsia="en-GB"/>
              </w:rPr>
              <w:t xml:space="preserve">Director of </w:t>
            </w:r>
            <w:r w:rsidR="009871BE">
              <w:rPr>
                <w:rFonts w:ascii="Arial" w:eastAsia="Times New Roman" w:hAnsi="Arial" w:cs="Arial"/>
                <w:b/>
                <w:bCs/>
                <w:sz w:val="24"/>
                <w:szCs w:val="24"/>
                <w:lang w:eastAsia="en-GB"/>
              </w:rPr>
              <w:t>Consumer</w:t>
            </w:r>
            <w:r w:rsidRPr="00F82C52">
              <w:rPr>
                <w:rFonts w:ascii="Arial" w:eastAsia="Times New Roman" w:hAnsi="Arial" w:cs="Arial"/>
                <w:b/>
                <w:bCs/>
                <w:sz w:val="24"/>
                <w:szCs w:val="24"/>
                <w:lang w:eastAsia="en-GB"/>
              </w:rPr>
              <w:t xml:space="preserve"> Retention</w:t>
            </w:r>
            <w:r w:rsidRPr="00F82C52">
              <w:rPr>
                <w:rFonts w:ascii="Arial" w:eastAsia="Times New Roman" w:hAnsi="Arial" w:cs="Arial"/>
                <w:caps/>
                <w:sz w:val="24"/>
                <w:szCs w:val="24"/>
                <w:lang w:eastAsia="en-GB"/>
              </w:rPr>
              <w:t> </w:t>
            </w:r>
          </w:p>
        </w:tc>
        <w:tc>
          <w:tcPr>
            <w:tcW w:w="2310" w:type="dxa"/>
            <w:tcBorders>
              <w:top w:val="nil"/>
              <w:left w:val="nil"/>
              <w:bottom w:val="nil"/>
              <w:right w:val="nil"/>
            </w:tcBorders>
            <w:shd w:val="clear" w:color="auto" w:fill="auto"/>
            <w:hideMark/>
          </w:tcPr>
          <w:p w14:paraId="6BBFAC92" w14:textId="77777777" w:rsidR="00F82C52" w:rsidRPr="00F82C52" w:rsidRDefault="00F82C52" w:rsidP="00F82C52">
            <w:pPr>
              <w:spacing w:after="0" w:line="240" w:lineRule="auto"/>
              <w:jc w:val="both"/>
              <w:textAlignment w:val="baseline"/>
              <w:rPr>
                <w:rFonts w:ascii="Segoe UI" w:eastAsia="Times New Roman" w:hAnsi="Segoe UI" w:cs="Segoe UI"/>
                <w:caps/>
                <w:sz w:val="18"/>
                <w:szCs w:val="18"/>
                <w:lang w:eastAsia="en-GB"/>
              </w:rPr>
            </w:pPr>
            <w:r w:rsidRPr="00F82C52">
              <w:rPr>
                <w:rFonts w:ascii="Arial" w:eastAsia="Times New Roman" w:hAnsi="Arial" w:cs="Arial"/>
                <w:b/>
                <w:bCs/>
                <w:caps/>
                <w:sz w:val="24"/>
                <w:szCs w:val="24"/>
                <w:lang w:eastAsia="en-GB"/>
              </w:rPr>
              <w:t>DATE:</w:t>
            </w:r>
            <w:r w:rsidRPr="00F82C52">
              <w:rPr>
                <w:rFonts w:ascii="Arial" w:eastAsia="Times New Roman" w:hAnsi="Arial" w:cs="Arial"/>
                <w:caps/>
                <w:sz w:val="24"/>
                <w:szCs w:val="24"/>
                <w:lang w:eastAsia="en-GB"/>
              </w:rPr>
              <w:t> </w:t>
            </w:r>
          </w:p>
        </w:tc>
        <w:tc>
          <w:tcPr>
            <w:tcW w:w="3645" w:type="dxa"/>
            <w:tcBorders>
              <w:top w:val="nil"/>
              <w:left w:val="nil"/>
              <w:bottom w:val="nil"/>
              <w:right w:val="nil"/>
            </w:tcBorders>
            <w:shd w:val="clear" w:color="auto" w:fill="auto"/>
            <w:hideMark/>
          </w:tcPr>
          <w:p w14:paraId="334C4F15" w14:textId="108D7353" w:rsidR="00F82C52" w:rsidRPr="00F82C52" w:rsidRDefault="00612217" w:rsidP="00F82C52">
            <w:pPr>
              <w:spacing w:after="0" w:line="240" w:lineRule="auto"/>
              <w:ind w:left="-405" w:firstLine="390"/>
              <w:textAlignment w:val="baseline"/>
              <w:rPr>
                <w:rFonts w:ascii="Segoe UI" w:eastAsia="Times New Roman" w:hAnsi="Segoe UI" w:cs="Segoe UI"/>
                <w:caps/>
                <w:sz w:val="18"/>
                <w:szCs w:val="18"/>
                <w:lang w:eastAsia="en-GB"/>
              </w:rPr>
            </w:pPr>
            <w:r>
              <w:rPr>
                <w:rFonts w:ascii="Arial" w:eastAsia="Times New Roman" w:hAnsi="Arial" w:cs="Arial"/>
                <w:b/>
                <w:bCs/>
                <w:sz w:val="24"/>
                <w:szCs w:val="24"/>
                <w:lang w:eastAsia="en-GB"/>
              </w:rPr>
              <w:t>Feb</w:t>
            </w:r>
            <w:r w:rsidR="00555FEF" w:rsidRPr="00555FEF">
              <w:rPr>
                <w:rFonts w:ascii="Arial" w:eastAsia="Times New Roman" w:hAnsi="Arial" w:cs="Arial"/>
                <w:b/>
                <w:bCs/>
                <w:sz w:val="24"/>
                <w:szCs w:val="24"/>
                <w:lang w:eastAsia="en-GB"/>
              </w:rPr>
              <w:t xml:space="preserve"> 202</w:t>
            </w:r>
            <w:r>
              <w:rPr>
                <w:rFonts w:ascii="Arial" w:eastAsia="Times New Roman" w:hAnsi="Arial" w:cs="Arial"/>
                <w:b/>
                <w:bCs/>
                <w:sz w:val="24"/>
                <w:szCs w:val="24"/>
                <w:lang w:eastAsia="en-GB"/>
              </w:rPr>
              <w:t>5</w:t>
            </w:r>
          </w:p>
        </w:tc>
      </w:tr>
      <w:tr w:rsidR="00F82C52" w:rsidRPr="00F82C52" w14:paraId="45BB2BFF" w14:textId="77777777" w:rsidTr="00F82C52">
        <w:tc>
          <w:tcPr>
            <w:tcW w:w="2325" w:type="dxa"/>
            <w:tcBorders>
              <w:top w:val="nil"/>
              <w:left w:val="nil"/>
              <w:bottom w:val="nil"/>
              <w:right w:val="nil"/>
            </w:tcBorders>
            <w:shd w:val="clear" w:color="auto" w:fill="auto"/>
            <w:hideMark/>
          </w:tcPr>
          <w:p w14:paraId="5AEC1AF5" w14:textId="77777777" w:rsidR="00F82C52" w:rsidRPr="00F82C52" w:rsidRDefault="00F82C52" w:rsidP="00F82C52">
            <w:pPr>
              <w:spacing w:after="0" w:line="240" w:lineRule="auto"/>
              <w:jc w:val="both"/>
              <w:textAlignment w:val="baseline"/>
              <w:rPr>
                <w:rFonts w:ascii="Segoe UI" w:eastAsia="Times New Roman" w:hAnsi="Segoe UI" w:cs="Segoe UI"/>
                <w:caps/>
                <w:sz w:val="18"/>
                <w:szCs w:val="18"/>
                <w:lang w:eastAsia="en-GB"/>
              </w:rPr>
            </w:pPr>
            <w:r w:rsidRPr="00F82C52">
              <w:rPr>
                <w:rFonts w:ascii="Arial" w:eastAsia="Times New Roman" w:hAnsi="Arial" w:cs="Arial"/>
                <w:b/>
                <w:bCs/>
                <w:caps/>
                <w:sz w:val="24"/>
                <w:szCs w:val="24"/>
                <w:lang w:eastAsia="en-GB"/>
              </w:rPr>
              <w:t>ROLE CODE:</w:t>
            </w:r>
            <w:r w:rsidRPr="00F82C52">
              <w:rPr>
                <w:rFonts w:ascii="Arial" w:eastAsia="Times New Roman" w:hAnsi="Arial" w:cs="Arial"/>
                <w:caps/>
                <w:sz w:val="24"/>
                <w:szCs w:val="24"/>
                <w:lang w:eastAsia="en-GB"/>
              </w:rPr>
              <w:t> </w:t>
            </w:r>
          </w:p>
        </w:tc>
        <w:tc>
          <w:tcPr>
            <w:tcW w:w="7395" w:type="dxa"/>
            <w:tcBorders>
              <w:top w:val="nil"/>
              <w:left w:val="nil"/>
              <w:bottom w:val="nil"/>
              <w:right w:val="nil"/>
            </w:tcBorders>
            <w:shd w:val="clear" w:color="auto" w:fill="auto"/>
            <w:hideMark/>
          </w:tcPr>
          <w:p w14:paraId="2ED31B45" w14:textId="77777777" w:rsidR="00F82C52" w:rsidRPr="00F82C52" w:rsidRDefault="00F82C52" w:rsidP="00F82C52">
            <w:pPr>
              <w:spacing w:after="0" w:line="240" w:lineRule="auto"/>
              <w:jc w:val="both"/>
              <w:textAlignment w:val="baseline"/>
              <w:rPr>
                <w:rFonts w:ascii="Segoe UI" w:eastAsia="Times New Roman" w:hAnsi="Segoe UI" w:cs="Segoe UI"/>
                <w:caps/>
                <w:sz w:val="18"/>
                <w:szCs w:val="18"/>
                <w:lang w:eastAsia="en-GB"/>
              </w:rPr>
            </w:pPr>
            <w:r w:rsidRPr="00F82C52">
              <w:rPr>
                <w:rFonts w:ascii="Arial" w:eastAsia="Times New Roman" w:hAnsi="Arial" w:cs="Arial"/>
                <w:b/>
                <w:bCs/>
                <w:sz w:val="24"/>
                <w:szCs w:val="24"/>
                <w:lang w:eastAsia="en-GB"/>
              </w:rPr>
              <w:t>Head of (Hof)</w:t>
            </w:r>
            <w:r w:rsidRPr="00F82C52">
              <w:rPr>
                <w:rFonts w:ascii="Arial" w:eastAsia="Times New Roman" w:hAnsi="Arial" w:cs="Arial"/>
                <w:caps/>
                <w:sz w:val="24"/>
                <w:szCs w:val="24"/>
                <w:lang w:eastAsia="en-GB"/>
              </w:rPr>
              <w:t> </w:t>
            </w:r>
          </w:p>
        </w:tc>
        <w:tc>
          <w:tcPr>
            <w:tcW w:w="2310" w:type="dxa"/>
            <w:tcBorders>
              <w:top w:val="nil"/>
              <w:left w:val="nil"/>
              <w:bottom w:val="nil"/>
              <w:right w:val="nil"/>
            </w:tcBorders>
            <w:shd w:val="clear" w:color="auto" w:fill="auto"/>
            <w:hideMark/>
          </w:tcPr>
          <w:p w14:paraId="73C9FFFA" w14:textId="77777777" w:rsidR="00F82C52" w:rsidRPr="00F82C52" w:rsidRDefault="00F82C52" w:rsidP="00F82C52">
            <w:pPr>
              <w:spacing w:after="0" w:line="240" w:lineRule="auto"/>
              <w:jc w:val="both"/>
              <w:textAlignment w:val="baseline"/>
              <w:rPr>
                <w:rFonts w:ascii="Segoe UI" w:eastAsia="Times New Roman" w:hAnsi="Segoe UI" w:cs="Segoe UI"/>
                <w:caps/>
                <w:sz w:val="18"/>
                <w:szCs w:val="18"/>
                <w:lang w:eastAsia="en-GB"/>
              </w:rPr>
            </w:pPr>
            <w:r w:rsidRPr="00F82C52">
              <w:rPr>
                <w:rFonts w:ascii="Arial" w:eastAsia="Times New Roman" w:hAnsi="Arial" w:cs="Arial"/>
                <w:b/>
                <w:bCs/>
                <w:caps/>
                <w:sz w:val="24"/>
                <w:szCs w:val="24"/>
                <w:lang w:eastAsia="en-GB"/>
              </w:rPr>
              <w:t>BUSINESS UNIT:</w:t>
            </w:r>
            <w:r w:rsidRPr="00F82C52">
              <w:rPr>
                <w:rFonts w:ascii="Arial" w:eastAsia="Times New Roman" w:hAnsi="Arial" w:cs="Arial"/>
                <w:caps/>
                <w:sz w:val="24"/>
                <w:szCs w:val="24"/>
                <w:lang w:eastAsia="en-GB"/>
              </w:rPr>
              <w:t> </w:t>
            </w:r>
          </w:p>
        </w:tc>
        <w:tc>
          <w:tcPr>
            <w:tcW w:w="3645" w:type="dxa"/>
            <w:tcBorders>
              <w:top w:val="nil"/>
              <w:left w:val="nil"/>
              <w:bottom w:val="nil"/>
              <w:right w:val="nil"/>
            </w:tcBorders>
            <w:shd w:val="clear" w:color="auto" w:fill="auto"/>
            <w:hideMark/>
          </w:tcPr>
          <w:p w14:paraId="276E18D3" w14:textId="77777777" w:rsidR="00F82C52" w:rsidRPr="00F82C52" w:rsidRDefault="00F82C52" w:rsidP="00F82C52">
            <w:pPr>
              <w:spacing w:after="0" w:line="240" w:lineRule="auto"/>
              <w:textAlignment w:val="baseline"/>
              <w:rPr>
                <w:rFonts w:ascii="Segoe UI" w:eastAsia="Times New Roman" w:hAnsi="Segoe UI" w:cs="Segoe UI"/>
                <w:caps/>
                <w:sz w:val="18"/>
                <w:szCs w:val="18"/>
                <w:lang w:eastAsia="en-GB"/>
              </w:rPr>
            </w:pPr>
            <w:r w:rsidRPr="00F82C52">
              <w:rPr>
                <w:rFonts w:ascii="Arial" w:eastAsia="Times New Roman" w:hAnsi="Arial" w:cs="Arial"/>
                <w:b/>
                <w:bCs/>
                <w:sz w:val="24"/>
                <w:szCs w:val="24"/>
                <w:lang w:eastAsia="en-GB"/>
              </w:rPr>
              <w:t>Consumer Roadside</w:t>
            </w:r>
            <w:r w:rsidRPr="00F82C52">
              <w:rPr>
                <w:rFonts w:ascii="Arial" w:eastAsia="Times New Roman" w:hAnsi="Arial" w:cs="Arial"/>
                <w:caps/>
                <w:sz w:val="24"/>
                <w:szCs w:val="24"/>
                <w:lang w:eastAsia="en-GB"/>
              </w:rPr>
              <w:t> </w:t>
            </w:r>
          </w:p>
        </w:tc>
      </w:tr>
    </w:tbl>
    <w:p w14:paraId="17C21A2F" w14:textId="77777777" w:rsidR="00466F7D" w:rsidRDefault="00466F7D"/>
    <w:tbl>
      <w:tblPr>
        <w:tblStyle w:val="TableGrid"/>
        <w:tblW w:w="0" w:type="auto"/>
        <w:tblInd w:w="-856" w:type="dxa"/>
        <w:tblLook w:val="04A0" w:firstRow="1" w:lastRow="0" w:firstColumn="1" w:lastColumn="0" w:noHBand="0" w:noVBand="1"/>
      </w:tblPr>
      <w:tblGrid>
        <w:gridCol w:w="14804"/>
      </w:tblGrid>
      <w:tr w:rsidR="000936F5" w14:paraId="4C86A5E6" w14:textId="77777777" w:rsidTr="000936F5">
        <w:tc>
          <w:tcPr>
            <w:tcW w:w="14804" w:type="dxa"/>
          </w:tcPr>
          <w:p w14:paraId="6D3FE4CB" w14:textId="77777777" w:rsidR="00375F9F" w:rsidRPr="00E62052" w:rsidRDefault="00375F9F" w:rsidP="00375F9F">
            <w:pPr>
              <w:rPr>
                <w:rFonts w:cstheme="minorHAnsi"/>
                <w:b/>
                <w:bCs/>
                <w:color w:val="202124"/>
                <w:u w:val="single"/>
                <w:shd w:val="clear" w:color="auto" w:fill="FFFFFF"/>
              </w:rPr>
            </w:pPr>
            <w:r w:rsidRPr="00E62052">
              <w:rPr>
                <w:rFonts w:cstheme="minorHAnsi"/>
                <w:b/>
                <w:bCs/>
                <w:color w:val="202124"/>
                <w:u w:val="single"/>
                <w:shd w:val="clear" w:color="auto" w:fill="FFFFFF"/>
              </w:rPr>
              <w:t>Organisational Context</w:t>
            </w:r>
          </w:p>
          <w:p w14:paraId="47392832" w14:textId="55E28045" w:rsidR="00375F9F" w:rsidRPr="00E62052" w:rsidRDefault="00375F9F" w:rsidP="00375F9F">
            <w:pPr>
              <w:rPr>
                <w:rFonts w:cstheme="minorHAnsi"/>
              </w:rPr>
            </w:pPr>
            <w:r>
              <w:rPr>
                <w:rFonts w:cstheme="minorHAnsi"/>
                <w:color w:val="202124"/>
                <w:shd w:val="clear" w:color="auto" w:fill="FFFFFF"/>
              </w:rPr>
              <w:t xml:space="preserve">Nearing its </w:t>
            </w:r>
            <w:proofErr w:type="gramStart"/>
            <w:r>
              <w:rPr>
                <w:rFonts w:cstheme="minorHAnsi"/>
                <w:color w:val="202124"/>
                <w:shd w:val="clear" w:color="auto" w:fill="FFFFFF"/>
              </w:rPr>
              <w:t>130 year</w:t>
            </w:r>
            <w:proofErr w:type="gramEnd"/>
            <w:r>
              <w:rPr>
                <w:rFonts w:cstheme="minorHAnsi"/>
                <w:color w:val="202124"/>
                <w:shd w:val="clear" w:color="auto" w:fill="FFFFFF"/>
              </w:rPr>
              <w:t xml:space="preserve"> anniversary</w:t>
            </w:r>
            <w:r w:rsidRPr="00E62052">
              <w:rPr>
                <w:rFonts w:cstheme="minorHAnsi"/>
                <w:color w:val="202124"/>
                <w:shd w:val="clear" w:color="auto" w:fill="FFFFFF"/>
              </w:rPr>
              <w:t>, the RAC is one of the UK’s most successful, recognised, and trusted brands – today providing complete peace of mind for the driving needs of c1</w:t>
            </w:r>
            <w:r>
              <w:rPr>
                <w:rFonts w:cstheme="minorHAnsi"/>
                <w:color w:val="202124"/>
                <w:shd w:val="clear" w:color="auto" w:fill="FFFFFF"/>
              </w:rPr>
              <w:t>4</w:t>
            </w:r>
            <w:r w:rsidRPr="00E62052">
              <w:rPr>
                <w:rFonts w:cstheme="minorHAnsi"/>
                <w:color w:val="202124"/>
                <w:shd w:val="clear" w:color="auto" w:fill="FFFFFF"/>
              </w:rPr>
              <w:t xml:space="preserve"> million members in the UK.</w:t>
            </w:r>
          </w:p>
          <w:p w14:paraId="76C7E818" w14:textId="77777777" w:rsidR="00375F9F" w:rsidRPr="00E62052" w:rsidRDefault="00375F9F" w:rsidP="00375F9F">
            <w:pPr>
              <w:rPr>
                <w:rFonts w:cstheme="minorHAnsi"/>
                <w:color w:val="202124"/>
                <w:shd w:val="clear" w:color="auto" w:fill="FFFFFF"/>
              </w:rPr>
            </w:pPr>
            <w:r w:rsidRPr="00E62052">
              <w:rPr>
                <w:rFonts w:cstheme="minorHAnsi"/>
                <w:color w:val="202124"/>
                <w:shd w:val="clear" w:color="auto" w:fill="FFFFFF"/>
              </w:rPr>
              <w:t xml:space="preserve">With 4,000 colleagues based in landmark sites in Birmingham, Bristol, and Manchester as well as the iconic ‘Orange’ roadside patrols, 78% of UK consumers state they would trust the RAC to meet </w:t>
            </w:r>
            <w:proofErr w:type="gramStart"/>
            <w:r w:rsidRPr="00E62052">
              <w:rPr>
                <w:rFonts w:cstheme="minorHAnsi"/>
                <w:color w:val="202124"/>
                <w:shd w:val="clear" w:color="auto" w:fill="FFFFFF"/>
              </w:rPr>
              <w:t>all of</w:t>
            </w:r>
            <w:proofErr w:type="gramEnd"/>
            <w:r w:rsidRPr="00E62052">
              <w:rPr>
                <w:rFonts w:cstheme="minorHAnsi"/>
                <w:color w:val="202124"/>
                <w:shd w:val="clear" w:color="auto" w:fill="FFFFFF"/>
              </w:rPr>
              <w:t xml:space="preserve"> their motoring needs. </w:t>
            </w:r>
          </w:p>
          <w:p w14:paraId="5497D700" w14:textId="54C31D73" w:rsidR="00375F9F" w:rsidRPr="00E62052" w:rsidRDefault="00375F9F" w:rsidP="00375F9F">
            <w:pPr>
              <w:rPr>
                <w:rFonts w:cstheme="minorHAnsi"/>
                <w:color w:val="202124"/>
                <w:shd w:val="clear" w:color="auto" w:fill="FFFFFF"/>
              </w:rPr>
            </w:pPr>
            <w:r w:rsidRPr="00E62052">
              <w:rPr>
                <w:rFonts w:cstheme="minorHAnsi"/>
                <w:color w:val="202124"/>
                <w:shd w:val="clear" w:color="auto" w:fill="FFFFFF"/>
              </w:rPr>
              <w:t xml:space="preserve">The RAC group strategy is to continue to grow the membership base by providing excellent service, rewarding loyalty and expanding our proposition to move from #1 for breakdown to #1 for driving services; a </w:t>
            </w:r>
            <w:r w:rsidR="00024CAA">
              <w:rPr>
                <w:rFonts w:cstheme="minorHAnsi"/>
                <w:color w:val="202124"/>
                <w:shd w:val="clear" w:color="auto" w:fill="FFFFFF"/>
              </w:rPr>
              <w:t>solution</w:t>
            </w:r>
            <w:r w:rsidRPr="00E62052">
              <w:rPr>
                <w:rFonts w:cstheme="minorHAnsi"/>
                <w:color w:val="202124"/>
                <w:shd w:val="clear" w:color="auto" w:fill="FFFFFF"/>
              </w:rPr>
              <w:t xml:space="preserve"> for </w:t>
            </w:r>
            <w:proofErr w:type="gramStart"/>
            <w:r w:rsidRPr="00E62052">
              <w:rPr>
                <w:rFonts w:cstheme="minorHAnsi"/>
                <w:color w:val="202124"/>
                <w:shd w:val="clear" w:color="auto" w:fill="FFFFFF"/>
              </w:rPr>
              <w:t>all of</w:t>
            </w:r>
            <w:proofErr w:type="gramEnd"/>
            <w:r w:rsidRPr="00E62052">
              <w:rPr>
                <w:rFonts w:cstheme="minorHAnsi"/>
                <w:color w:val="202124"/>
                <w:shd w:val="clear" w:color="auto" w:fill="FFFFFF"/>
              </w:rPr>
              <w:t xml:space="preserve"> the driving needs of our members.    The ‘Complete Peace of Mind’ will be increasingly digitally fulfilled, driving an even better and broader member experience while delivering new levels of efficiency, as well as improving engagement and loyalty to reduce churn further.  </w:t>
            </w:r>
          </w:p>
          <w:p w14:paraId="601FF955" w14:textId="12E01590" w:rsidR="00375F9F" w:rsidRPr="00E62052" w:rsidRDefault="00375F9F" w:rsidP="00375F9F">
            <w:pPr>
              <w:rPr>
                <w:rFonts w:cstheme="minorHAnsi"/>
                <w:color w:val="202124"/>
                <w:shd w:val="clear" w:color="auto" w:fill="FFFFFF"/>
              </w:rPr>
            </w:pPr>
            <w:r w:rsidRPr="00E62052">
              <w:rPr>
                <w:rFonts w:cstheme="minorHAnsi"/>
                <w:color w:val="202124"/>
                <w:shd w:val="clear" w:color="auto" w:fill="FFFFFF"/>
              </w:rPr>
              <w:t xml:space="preserve">The RAC is PE </w:t>
            </w:r>
            <w:r>
              <w:rPr>
                <w:rFonts w:cstheme="minorHAnsi"/>
                <w:color w:val="202124"/>
                <w:shd w:val="clear" w:color="auto" w:fill="FFFFFF"/>
              </w:rPr>
              <w:t>owned</w:t>
            </w:r>
            <w:r w:rsidRPr="00E62052">
              <w:rPr>
                <w:rFonts w:cstheme="minorHAnsi"/>
                <w:color w:val="202124"/>
                <w:shd w:val="clear" w:color="auto" w:fill="FFFFFF"/>
              </w:rPr>
              <w:t xml:space="preserve"> with 3 strong partners in CVC, GIC and latterly, since 2022, Silver Lake Partners; a leading global technology investment firm, focused on investing in technology-enabled businesses with high growth potential</w:t>
            </w:r>
            <w:r w:rsidR="00222B3F">
              <w:rPr>
                <w:rFonts w:cstheme="minorHAnsi"/>
                <w:color w:val="202124"/>
                <w:shd w:val="clear" w:color="auto" w:fill="FFFFFF"/>
              </w:rPr>
              <w:t xml:space="preserve"> and a strong role for digital technology in its business model</w:t>
            </w:r>
            <w:r w:rsidRPr="00E62052">
              <w:rPr>
                <w:rFonts w:cstheme="minorHAnsi"/>
                <w:color w:val="202124"/>
                <w:shd w:val="clear" w:color="auto" w:fill="FFFFFF"/>
              </w:rPr>
              <w:t xml:space="preserve">.   </w:t>
            </w:r>
          </w:p>
          <w:p w14:paraId="45AD2605" w14:textId="2056BB6E" w:rsidR="00375F9F" w:rsidRPr="00E62052" w:rsidRDefault="00375F9F" w:rsidP="00375F9F">
            <w:pPr>
              <w:rPr>
                <w:rFonts w:cstheme="minorHAnsi"/>
                <w:color w:val="202124"/>
                <w:shd w:val="clear" w:color="auto" w:fill="FFFFFF"/>
              </w:rPr>
            </w:pPr>
            <w:r w:rsidRPr="00E62052">
              <w:rPr>
                <w:rFonts w:cstheme="minorHAnsi"/>
                <w:color w:val="202124"/>
                <w:shd w:val="clear" w:color="auto" w:fill="FFFFFF"/>
              </w:rPr>
              <w:t>Organisationally, the RAC is structured into market facing divisions of Consumer Roadside, Business Roadside</w:t>
            </w:r>
            <w:r w:rsidR="00222B3F">
              <w:rPr>
                <w:rFonts w:cstheme="minorHAnsi"/>
                <w:color w:val="202124"/>
                <w:shd w:val="clear" w:color="auto" w:fill="FFFFFF"/>
              </w:rPr>
              <w:t>, SMR (Service, Maintenance &amp;Repair)</w:t>
            </w:r>
            <w:r w:rsidRPr="00E62052">
              <w:rPr>
                <w:rFonts w:cstheme="minorHAnsi"/>
                <w:color w:val="202124"/>
                <w:shd w:val="clear" w:color="auto" w:fill="FFFFFF"/>
              </w:rPr>
              <w:t xml:space="preserve"> and</w:t>
            </w:r>
            <w:r w:rsidR="00222B3F">
              <w:rPr>
                <w:rFonts w:cstheme="minorHAnsi"/>
                <w:color w:val="202124"/>
                <w:shd w:val="clear" w:color="auto" w:fill="FFFFFF"/>
              </w:rPr>
              <w:t xml:space="preserve"> Motor</w:t>
            </w:r>
            <w:r w:rsidRPr="00E62052">
              <w:rPr>
                <w:rFonts w:cstheme="minorHAnsi"/>
                <w:color w:val="202124"/>
                <w:shd w:val="clear" w:color="auto" w:fill="FFFFFF"/>
              </w:rPr>
              <w:t xml:space="preserve"> Insurance; all supported by group functions.  Of the Market facing divisions, the most significant is Consumer Roadside, delivering subscription and branded services to our individual and small business membership bases,</w:t>
            </w:r>
            <w:r w:rsidR="00222B3F">
              <w:rPr>
                <w:rFonts w:cstheme="minorHAnsi"/>
                <w:color w:val="202124"/>
                <w:shd w:val="clear" w:color="auto" w:fill="FFFFFF"/>
              </w:rPr>
              <w:t xml:space="preserve"> nearing some 3million direct to consumer members.</w:t>
            </w:r>
            <w:r w:rsidRPr="00E62052">
              <w:rPr>
                <w:rFonts w:cstheme="minorHAnsi"/>
                <w:color w:val="202124"/>
                <w:shd w:val="clear" w:color="auto" w:fill="FFFFFF"/>
              </w:rPr>
              <w:t xml:space="preserve"> </w:t>
            </w:r>
          </w:p>
          <w:p w14:paraId="3BE2871B" w14:textId="3BD3FB15" w:rsidR="00024CAA" w:rsidRDefault="003B2BB8" w:rsidP="00375F9F">
            <w:pPr>
              <w:spacing w:before="100" w:beforeAutospacing="1" w:after="100" w:afterAutospacing="1"/>
              <w:rPr>
                <w:rFonts w:eastAsia="Times New Roman" w:cstheme="minorHAnsi"/>
                <w:b/>
                <w:bCs/>
                <w:color w:val="2D2D2D"/>
                <w:u w:val="single"/>
                <w:lang w:eastAsia="en-GB"/>
              </w:rPr>
            </w:pPr>
            <w:r>
              <w:rPr>
                <w:rFonts w:eastAsia="Times New Roman" w:cstheme="minorHAnsi"/>
                <w:b/>
                <w:bCs/>
                <w:color w:val="2D2D2D"/>
                <w:u w:val="single"/>
                <w:lang w:eastAsia="en-GB"/>
              </w:rPr>
              <w:t>Role Overview</w:t>
            </w:r>
          </w:p>
          <w:p w14:paraId="552CC7F7" w14:textId="7CAB2F73" w:rsidR="00375F9F" w:rsidRPr="00024CAA" w:rsidRDefault="00375F9F" w:rsidP="00375F9F">
            <w:pPr>
              <w:spacing w:before="100" w:beforeAutospacing="1" w:after="100" w:afterAutospacing="1"/>
              <w:rPr>
                <w:rFonts w:eastAsia="Times New Roman" w:cstheme="minorHAnsi"/>
                <w:b/>
                <w:bCs/>
                <w:color w:val="2D2D2D"/>
                <w:u w:val="single"/>
                <w:lang w:eastAsia="en-GB"/>
              </w:rPr>
            </w:pPr>
            <w:r w:rsidRPr="00E62052">
              <w:rPr>
                <w:rFonts w:eastAsia="Times New Roman" w:cstheme="minorHAnsi"/>
                <w:color w:val="2D2D2D"/>
                <w:lang w:eastAsia="en-GB"/>
              </w:rPr>
              <w:t xml:space="preserve">We have an opportunity for an exceptional candidate to join into the </w:t>
            </w:r>
            <w:r w:rsidR="00FD2116">
              <w:rPr>
                <w:rFonts w:eastAsia="Times New Roman" w:cstheme="minorHAnsi"/>
                <w:color w:val="2D2D2D"/>
                <w:lang w:eastAsia="en-GB"/>
              </w:rPr>
              <w:t>vacant role of Director of Consumer Retention</w:t>
            </w:r>
            <w:r w:rsidRPr="00E62052">
              <w:rPr>
                <w:rFonts w:eastAsia="Times New Roman" w:cstheme="minorHAnsi"/>
                <w:color w:val="2D2D2D"/>
                <w:lang w:eastAsia="en-GB"/>
              </w:rPr>
              <w:t xml:space="preserve">, in the RAC Consumer Roadside division.    </w:t>
            </w:r>
          </w:p>
          <w:p w14:paraId="32002D5E" w14:textId="3E18324C" w:rsidR="00375F9F" w:rsidRPr="00E62052" w:rsidRDefault="00375F9F" w:rsidP="00375F9F">
            <w:pPr>
              <w:spacing w:before="100" w:beforeAutospacing="1" w:after="100" w:afterAutospacing="1"/>
              <w:rPr>
                <w:rFonts w:eastAsia="Times New Roman" w:cstheme="minorHAnsi"/>
                <w:color w:val="2D2D2D"/>
                <w:lang w:eastAsia="en-GB"/>
              </w:rPr>
            </w:pPr>
            <w:r w:rsidRPr="00E62052">
              <w:rPr>
                <w:rFonts w:eastAsia="Times New Roman" w:cstheme="minorHAnsi"/>
                <w:color w:val="2D2D2D"/>
                <w:lang w:eastAsia="en-GB"/>
              </w:rPr>
              <w:t xml:space="preserve">The core purpose of this role is to provide commercial leadership for the </w:t>
            </w:r>
            <w:r w:rsidR="00FD2116">
              <w:rPr>
                <w:rFonts w:eastAsia="Times New Roman" w:cstheme="minorHAnsi"/>
                <w:color w:val="2D2D2D"/>
                <w:lang w:eastAsia="en-GB"/>
              </w:rPr>
              <w:t>retention</w:t>
            </w:r>
            <w:r w:rsidRPr="00E62052">
              <w:rPr>
                <w:rFonts w:eastAsia="Times New Roman" w:cstheme="minorHAnsi"/>
                <w:color w:val="2D2D2D"/>
                <w:lang w:eastAsia="en-GB"/>
              </w:rPr>
              <w:t xml:space="preserve"> of</w:t>
            </w:r>
            <w:r w:rsidR="00FD2116">
              <w:rPr>
                <w:rFonts w:eastAsia="Times New Roman" w:cstheme="minorHAnsi"/>
                <w:color w:val="2D2D2D"/>
                <w:lang w:eastAsia="en-GB"/>
              </w:rPr>
              <w:t xml:space="preserve"> the</w:t>
            </w:r>
            <w:r w:rsidRPr="00E62052">
              <w:rPr>
                <w:rFonts w:eastAsia="Times New Roman" w:cstheme="minorHAnsi"/>
                <w:color w:val="2D2D2D"/>
                <w:lang w:eastAsia="en-GB"/>
              </w:rPr>
              <w:t xml:space="preserve"> RAC</w:t>
            </w:r>
            <w:r w:rsidR="00FD2116">
              <w:rPr>
                <w:rFonts w:eastAsia="Times New Roman" w:cstheme="minorHAnsi"/>
                <w:color w:val="2D2D2D"/>
                <w:lang w:eastAsia="en-GB"/>
              </w:rPr>
              <w:t xml:space="preserve"> consumer</w:t>
            </w:r>
            <w:r w:rsidRPr="00E62052">
              <w:rPr>
                <w:rFonts w:eastAsia="Times New Roman" w:cstheme="minorHAnsi"/>
                <w:color w:val="2D2D2D"/>
                <w:lang w:eastAsia="en-GB"/>
              </w:rPr>
              <w:t xml:space="preserve"> member</w:t>
            </w:r>
            <w:r w:rsidR="00FD2116">
              <w:rPr>
                <w:rFonts w:eastAsia="Times New Roman" w:cstheme="minorHAnsi"/>
                <w:color w:val="2D2D2D"/>
                <w:lang w:eastAsia="en-GB"/>
              </w:rPr>
              <w:t>ship base,</w:t>
            </w:r>
            <w:r w:rsidRPr="00E62052">
              <w:rPr>
                <w:rFonts w:eastAsia="Times New Roman" w:cstheme="minorHAnsi"/>
                <w:color w:val="2D2D2D"/>
                <w:lang w:eastAsia="en-GB"/>
              </w:rPr>
              <w:t xml:space="preserve"> across multiple products</w:t>
            </w:r>
            <w:r w:rsidR="00D224E5">
              <w:rPr>
                <w:rFonts w:eastAsia="Times New Roman" w:cstheme="minorHAnsi"/>
                <w:color w:val="2D2D2D"/>
                <w:lang w:eastAsia="en-GB"/>
              </w:rPr>
              <w:t xml:space="preserve"> and retention channels/ member interactions</w:t>
            </w:r>
            <w:r w:rsidRPr="00E62052">
              <w:rPr>
                <w:rFonts w:eastAsia="Times New Roman" w:cstheme="minorHAnsi"/>
                <w:color w:val="2D2D2D"/>
                <w:lang w:eastAsia="en-GB"/>
              </w:rPr>
              <w:t>.   The role holder will</w:t>
            </w:r>
            <w:r w:rsidR="00D224E5">
              <w:rPr>
                <w:rFonts w:eastAsia="Times New Roman" w:cstheme="minorHAnsi"/>
                <w:color w:val="2D2D2D"/>
                <w:lang w:eastAsia="en-GB"/>
              </w:rPr>
              <w:t xml:space="preserve"> balance </w:t>
            </w:r>
            <w:r w:rsidR="00A05EA9">
              <w:rPr>
                <w:rFonts w:eastAsia="Times New Roman" w:cstheme="minorHAnsi"/>
                <w:color w:val="2D2D2D"/>
                <w:lang w:eastAsia="en-GB"/>
              </w:rPr>
              <w:t xml:space="preserve">volume and value targets, optimising retention rates while delivering ARPU and LTV targets within a </w:t>
            </w:r>
            <w:r w:rsidR="000014B2">
              <w:rPr>
                <w:rFonts w:eastAsia="Times New Roman" w:cstheme="minorHAnsi"/>
                <w:color w:val="2D2D2D"/>
                <w:lang w:eastAsia="en-GB"/>
              </w:rPr>
              <w:t xml:space="preserve">regulated </w:t>
            </w:r>
            <w:r w:rsidR="00457095">
              <w:rPr>
                <w:rFonts w:eastAsia="Times New Roman" w:cstheme="minorHAnsi"/>
                <w:color w:val="2D2D2D"/>
                <w:lang w:eastAsia="en-GB"/>
              </w:rPr>
              <w:t>‘</w:t>
            </w:r>
            <w:r w:rsidR="000014B2">
              <w:rPr>
                <w:rFonts w:eastAsia="Times New Roman" w:cstheme="minorHAnsi"/>
                <w:color w:val="2D2D2D"/>
                <w:lang w:eastAsia="en-GB"/>
              </w:rPr>
              <w:t>Consumer Duty</w:t>
            </w:r>
            <w:r w:rsidR="00457095">
              <w:rPr>
                <w:rFonts w:eastAsia="Times New Roman" w:cstheme="minorHAnsi"/>
                <w:color w:val="2D2D2D"/>
                <w:lang w:eastAsia="en-GB"/>
              </w:rPr>
              <w:t>’</w:t>
            </w:r>
            <w:r w:rsidR="000014B2">
              <w:rPr>
                <w:rFonts w:eastAsia="Times New Roman" w:cstheme="minorHAnsi"/>
                <w:color w:val="2D2D2D"/>
                <w:lang w:eastAsia="en-GB"/>
              </w:rPr>
              <w:t xml:space="preserve"> framework.  They will set the overarching retention strategy then deliver the product, proposition and trading</w:t>
            </w:r>
            <w:r w:rsidR="0012202F">
              <w:rPr>
                <w:rFonts w:eastAsia="Times New Roman" w:cstheme="minorHAnsi"/>
                <w:color w:val="2D2D2D"/>
                <w:lang w:eastAsia="en-GB"/>
              </w:rPr>
              <w:t xml:space="preserve"> plan</w:t>
            </w:r>
            <w:r w:rsidR="0029209C">
              <w:rPr>
                <w:rFonts w:eastAsia="Times New Roman" w:cstheme="minorHAnsi"/>
                <w:color w:val="2D2D2D"/>
                <w:lang w:eastAsia="en-GB"/>
              </w:rPr>
              <w:t>s</w:t>
            </w:r>
            <w:r w:rsidR="0012202F">
              <w:rPr>
                <w:rFonts w:eastAsia="Times New Roman" w:cstheme="minorHAnsi"/>
                <w:color w:val="2D2D2D"/>
                <w:lang w:eastAsia="en-GB"/>
              </w:rPr>
              <w:t xml:space="preserve"> required to underpin this</w:t>
            </w:r>
            <w:r w:rsidR="009E2926">
              <w:rPr>
                <w:rFonts w:eastAsia="Times New Roman" w:cstheme="minorHAnsi"/>
                <w:color w:val="2D2D2D"/>
                <w:lang w:eastAsia="en-GB"/>
              </w:rPr>
              <w:t>.</w:t>
            </w:r>
          </w:p>
          <w:p w14:paraId="3C2F32F4" w14:textId="22DA1C09" w:rsidR="00375F9F" w:rsidRDefault="00BF2762" w:rsidP="00375F9F">
            <w:r>
              <w:rPr>
                <w:rFonts w:eastAsia="Times New Roman" w:cstheme="minorHAnsi"/>
                <w:color w:val="2D2D2D"/>
                <w:lang w:eastAsia="en-GB"/>
              </w:rPr>
              <w:t>Operating in a</w:t>
            </w:r>
            <w:r w:rsidR="009E2926">
              <w:rPr>
                <w:rFonts w:eastAsia="Times New Roman" w:cstheme="minorHAnsi"/>
                <w:color w:val="2D2D2D"/>
                <w:lang w:eastAsia="en-GB"/>
              </w:rPr>
              <w:t>n agile,</w:t>
            </w:r>
            <w:r>
              <w:rPr>
                <w:rFonts w:eastAsia="Times New Roman" w:cstheme="minorHAnsi"/>
                <w:color w:val="2D2D2D"/>
                <w:lang w:eastAsia="en-GB"/>
              </w:rPr>
              <w:t xml:space="preserve"> squad based organisational model, the role holder will lead a cross functional team of c30 individuals (direct and indirect reports) to</w:t>
            </w:r>
            <w:r w:rsidR="009E2926">
              <w:rPr>
                <w:rFonts w:eastAsia="Times New Roman" w:cstheme="minorHAnsi"/>
                <w:color w:val="2D2D2D"/>
                <w:lang w:eastAsia="en-GB"/>
              </w:rPr>
              <w:t xml:space="preserve"> set and deliver the retention plans, including representatives from finance, pricing, call centre and digital teams.</w:t>
            </w:r>
          </w:p>
          <w:p w14:paraId="07CC87E9" w14:textId="52A847C3" w:rsidR="009E2926" w:rsidRDefault="009E2926"/>
        </w:tc>
      </w:tr>
    </w:tbl>
    <w:p w14:paraId="3292565B" w14:textId="77777777" w:rsidR="00466F7D" w:rsidRDefault="00466F7D"/>
    <w:p w14:paraId="3E51EAA0" w14:textId="77777777" w:rsidR="009E2926" w:rsidRDefault="009E2926"/>
    <w:tbl>
      <w:tblPr>
        <w:tblW w:w="14737" w:type="dxa"/>
        <w:tblInd w:w="-7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49"/>
        <w:gridCol w:w="4093"/>
        <w:gridCol w:w="3518"/>
        <w:gridCol w:w="2777"/>
      </w:tblGrid>
      <w:tr w:rsidR="00F82C52" w:rsidRPr="00F82C52" w14:paraId="1B26F4AB" w14:textId="77777777" w:rsidTr="0023606E">
        <w:tc>
          <w:tcPr>
            <w:tcW w:w="4349" w:type="dxa"/>
            <w:tcBorders>
              <w:top w:val="single" w:sz="6" w:space="0" w:color="auto"/>
              <w:left w:val="single" w:sz="6" w:space="0" w:color="auto"/>
              <w:bottom w:val="single" w:sz="6" w:space="0" w:color="auto"/>
              <w:right w:val="single" w:sz="6" w:space="0" w:color="auto"/>
            </w:tcBorders>
            <w:shd w:val="clear" w:color="auto" w:fill="auto"/>
            <w:hideMark/>
          </w:tcPr>
          <w:p w14:paraId="69F7EB2B" w14:textId="77777777" w:rsidR="00F82C52" w:rsidRPr="00F82C52" w:rsidRDefault="00F82C52" w:rsidP="00F82C52">
            <w:pPr>
              <w:spacing w:after="0" w:line="240" w:lineRule="auto"/>
              <w:textAlignment w:val="baseline"/>
              <w:rPr>
                <w:rFonts w:ascii="Segoe UI" w:eastAsia="Times New Roman" w:hAnsi="Segoe UI" w:cs="Segoe UI"/>
                <w:sz w:val="18"/>
                <w:szCs w:val="18"/>
                <w:lang w:eastAsia="en-GB"/>
              </w:rPr>
            </w:pPr>
            <w:r w:rsidRPr="00F82C52">
              <w:rPr>
                <w:rFonts w:ascii="Arial" w:eastAsia="Times New Roman" w:hAnsi="Arial" w:cs="Arial"/>
                <w:color w:val="FF9900"/>
                <w:sz w:val="16"/>
                <w:szCs w:val="16"/>
                <w:lang w:eastAsia="en-GB"/>
              </w:rPr>
              <w:t> </w:t>
            </w:r>
          </w:p>
          <w:p w14:paraId="6705D04C" w14:textId="43504BDE" w:rsidR="00F82C52" w:rsidRPr="00F82C52" w:rsidRDefault="00F82C52" w:rsidP="00F82C52">
            <w:pPr>
              <w:spacing w:after="0" w:line="240" w:lineRule="auto"/>
              <w:textAlignment w:val="baseline"/>
              <w:rPr>
                <w:rFonts w:ascii="Segoe UI" w:eastAsia="Times New Roman" w:hAnsi="Segoe UI" w:cs="Segoe UI"/>
                <w:sz w:val="18"/>
                <w:szCs w:val="18"/>
                <w:lang w:eastAsia="en-GB"/>
              </w:rPr>
            </w:pPr>
            <w:proofErr w:type="spellStart"/>
            <w:r w:rsidRPr="00F82C52">
              <w:rPr>
                <w:rFonts w:ascii="Arial" w:eastAsia="Times New Roman" w:hAnsi="Arial" w:cs="Arial"/>
                <w:b/>
                <w:bCs/>
                <w:color w:val="FF9900"/>
                <w:sz w:val="16"/>
                <w:szCs w:val="16"/>
                <w:lang w:val="fr-FR" w:eastAsia="en-GB"/>
              </w:rPr>
              <w:t>Role</w:t>
            </w:r>
            <w:proofErr w:type="spellEnd"/>
            <w:r w:rsidRPr="00F82C52">
              <w:rPr>
                <w:rFonts w:ascii="Arial" w:eastAsia="Times New Roman" w:hAnsi="Arial" w:cs="Arial"/>
                <w:b/>
                <w:bCs/>
                <w:color w:val="FF9900"/>
                <w:sz w:val="16"/>
                <w:szCs w:val="16"/>
                <w:lang w:val="fr-FR" w:eastAsia="en-GB"/>
              </w:rPr>
              <w:t xml:space="preserve"> </w:t>
            </w:r>
            <w:proofErr w:type="spellStart"/>
            <w:proofErr w:type="gramStart"/>
            <w:r w:rsidRPr="00F82C52">
              <w:rPr>
                <w:rFonts w:ascii="Arial" w:eastAsia="Times New Roman" w:hAnsi="Arial" w:cs="Arial"/>
                <w:b/>
                <w:bCs/>
                <w:color w:val="FF9900"/>
                <w:sz w:val="16"/>
                <w:szCs w:val="16"/>
                <w:lang w:val="fr-FR" w:eastAsia="en-GB"/>
              </w:rPr>
              <w:t>Purpose</w:t>
            </w:r>
            <w:proofErr w:type="spellEnd"/>
            <w:r w:rsidRPr="00F82C52">
              <w:rPr>
                <w:rFonts w:ascii="Arial" w:eastAsia="Times New Roman" w:hAnsi="Arial" w:cs="Arial"/>
                <w:color w:val="FF9900"/>
                <w:sz w:val="16"/>
                <w:szCs w:val="16"/>
                <w:lang w:val="fr-FR" w:eastAsia="en-GB"/>
              </w:rPr>
              <w:t>:</w:t>
            </w:r>
            <w:proofErr w:type="gramEnd"/>
            <w:r w:rsidRPr="00F82C52">
              <w:rPr>
                <w:rFonts w:ascii="Arial" w:eastAsia="Times New Roman" w:hAnsi="Arial" w:cs="Arial"/>
                <w:color w:val="FF9900"/>
                <w:sz w:val="16"/>
                <w:szCs w:val="16"/>
                <w:lang w:eastAsia="en-GB"/>
              </w:rPr>
              <w:t> </w:t>
            </w:r>
          </w:p>
          <w:p w14:paraId="4184AD81" w14:textId="17302AB5" w:rsidR="00F82C52" w:rsidRPr="003B2BB8" w:rsidRDefault="00F82C52" w:rsidP="003B2BB8">
            <w:pPr>
              <w:spacing w:after="0" w:line="240" w:lineRule="auto"/>
              <w:textAlignment w:val="baseline"/>
              <w:rPr>
                <w:rFonts w:ascii="Arial" w:eastAsia="Times New Roman" w:hAnsi="Arial" w:cs="Arial"/>
                <w:sz w:val="16"/>
                <w:szCs w:val="16"/>
                <w:lang w:eastAsia="en-GB"/>
              </w:rPr>
            </w:pPr>
            <w:r w:rsidRPr="00F82C52">
              <w:rPr>
                <w:rFonts w:ascii="Arial" w:eastAsia="Times New Roman" w:hAnsi="Arial" w:cs="Arial"/>
                <w:sz w:val="16"/>
                <w:szCs w:val="16"/>
                <w:lang w:eastAsia="en-GB"/>
              </w:rPr>
              <w:t>Direct</w:t>
            </w:r>
            <w:r w:rsidR="00555FEF">
              <w:rPr>
                <w:rFonts w:ascii="Arial" w:eastAsia="Times New Roman" w:hAnsi="Arial" w:cs="Arial"/>
                <w:sz w:val="16"/>
                <w:szCs w:val="16"/>
                <w:lang w:eastAsia="en-GB"/>
              </w:rPr>
              <w:t xml:space="preserve"> Retention Squad (team </w:t>
            </w:r>
            <w:r w:rsidRPr="00F82C52">
              <w:rPr>
                <w:rFonts w:ascii="Arial" w:eastAsia="Times New Roman" w:hAnsi="Arial" w:cs="Arial"/>
                <w:sz w:val="16"/>
                <w:szCs w:val="16"/>
                <w:lang w:eastAsia="en-GB"/>
              </w:rPr>
              <w:t>of commercial professionals</w:t>
            </w:r>
            <w:r w:rsidR="00555FEF">
              <w:rPr>
                <w:rFonts w:ascii="Arial" w:eastAsia="Times New Roman" w:hAnsi="Arial" w:cs="Arial"/>
                <w:sz w:val="16"/>
                <w:szCs w:val="16"/>
                <w:lang w:eastAsia="en-GB"/>
              </w:rPr>
              <w:t>)</w:t>
            </w:r>
            <w:r w:rsidRPr="00F82C52">
              <w:rPr>
                <w:rFonts w:ascii="Arial" w:eastAsia="Times New Roman" w:hAnsi="Arial" w:cs="Arial"/>
                <w:sz w:val="16"/>
                <w:szCs w:val="16"/>
                <w:lang w:eastAsia="en-GB"/>
              </w:rPr>
              <w:t xml:space="preserve"> to define and deliver the strategic </w:t>
            </w:r>
            <w:r>
              <w:rPr>
                <w:rFonts w:ascii="Arial" w:eastAsia="Times New Roman" w:hAnsi="Arial" w:cs="Arial"/>
                <w:sz w:val="16"/>
                <w:szCs w:val="16"/>
                <w:lang w:eastAsia="en-GB"/>
              </w:rPr>
              <w:t>retention</w:t>
            </w:r>
            <w:r w:rsidRPr="00F82C52">
              <w:rPr>
                <w:rFonts w:ascii="Arial" w:eastAsia="Times New Roman" w:hAnsi="Arial" w:cs="Arial"/>
                <w:sz w:val="16"/>
                <w:szCs w:val="16"/>
                <w:lang w:eastAsia="en-GB"/>
              </w:rPr>
              <w:t xml:space="preserve"> plan </w:t>
            </w:r>
            <w:r w:rsidR="003B2BB8">
              <w:rPr>
                <w:rFonts w:ascii="Arial" w:eastAsia="Times New Roman" w:hAnsi="Arial" w:cs="Arial"/>
                <w:sz w:val="16"/>
                <w:szCs w:val="16"/>
                <w:lang w:eastAsia="en-GB"/>
              </w:rPr>
              <w:t>for the Consumer Roadside base of approaching 3m members</w:t>
            </w:r>
          </w:p>
          <w:p w14:paraId="7A357DE5" w14:textId="070A36FC" w:rsidR="00F82C52" w:rsidRPr="00F82C52" w:rsidRDefault="00F82C52" w:rsidP="004A35A1">
            <w:pPr>
              <w:spacing w:after="0" w:line="240" w:lineRule="auto"/>
              <w:ind w:left="360"/>
              <w:textAlignment w:val="baseline"/>
              <w:rPr>
                <w:rFonts w:ascii="Segoe UI" w:eastAsia="Times New Roman" w:hAnsi="Segoe UI" w:cs="Segoe UI"/>
                <w:sz w:val="18"/>
                <w:szCs w:val="18"/>
                <w:lang w:eastAsia="en-GB"/>
              </w:rPr>
            </w:pPr>
            <w:r w:rsidRPr="004833FD">
              <w:rPr>
                <w:rFonts w:ascii="Arial" w:eastAsia="Times New Roman" w:hAnsi="Arial" w:cs="Arial"/>
                <w:sz w:val="16"/>
                <w:szCs w:val="16"/>
                <w:lang w:eastAsia="en-GB"/>
              </w:rPr>
              <w:t xml:space="preserve">. </w:t>
            </w:r>
          </w:p>
          <w:p w14:paraId="5E182712" w14:textId="77777777" w:rsidR="00F82C52" w:rsidRPr="00F82C52" w:rsidRDefault="00F82C52" w:rsidP="00F82C52">
            <w:pPr>
              <w:spacing w:after="0" w:line="240" w:lineRule="auto"/>
              <w:textAlignment w:val="baseline"/>
              <w:rPr>
                <w:rFonts w:ascii="Segoe UI" w:eastAsia="Times New Roman" w:hAnsi="Segoe UI" w:cs="Segoe UI"/>
                <w:sz w:val="18"/>
                <w:szCs w:val="18"/>
                <w:lang w:eastAsia="en-GB"/>
              </w:rPr>
            </w:pPr>
            <w:r w:rsidRPr="00F82C52">
              <w:rPr>
                <w:rFonts w:ascii="Arial" w:eastAsia="Times New Roman" w:hAnsi="Arial" w:cs="Arial"/>
                <w:b/>
                <w:bCs/>
                <w:color w:val="FF9900"/>
                <w:sz w:val="16"/>
                <w:szCs w:val="16"/>
                <w:lang w:eastAsia="en-GB"/>
              </w:rPr>
              <w:t>Role Dimension:</w:t>
            </w:r>
            <w:r w:rsidRPr="00F82C52">
              <w:rPr>
                <w:rFonts w:ascii="Arial" w:eastAsia="Times New Roman" w:hAnsi="Arial" w:cs="Arial"/>
                <w:color w:val="FF9900"/>
                <w:sz w:val="16"/>
                <w:szCs w:val="16"/>
                <w:lang w:eastAsia="en-GB"/>
              </w:rPr>
              <w:t> </w:t>
            </w:r>
          </w:p>
          <w:p w14:paraId="5F9FCB75" w14:textId="77777777" w:rsidR="00F82C52" w:rsidRPr="00F82C52" w:rsidRDefault="00F82C52" w:rsidP="00F82C52">
            <w:pPr>
              <w:spacing w:after="0" w:line="240" w:lineRule="auto"/>
              <w:textAlignment w:val="baseline"/>
              <w:rPr>
                <w:rFonts w:ascii="Segoe UI" w:eastAsia="Times New Roman" w:hAnsi="Segoe UI" w:cs="Segoe UI"/>
                <w:sz w:val="18"/>
                <w:szCs w:val="18"/>
                <w:lang w:eastAsia="en-GB"/>
              </w:rPr>
            </w:pPr>
            <w:r w:rsidRPr="00F82C52">
              <w:rPr>
                <w:rFonts w:ascii="Arial" w:eastAsia="Times New Roman" w:hAnsi="Arial" w:cs="Arial"/>
                <w:b/>
                <w:bCs/>
                <w:color w:val="FF9900"/>
                <w:sz w:val="16"/>
                <w:szCs w:val="16"/>
                <w:lang w:eastAsia="en-GB"/>
              </w:rPr>
              <w:t>Financial:</w:t>
            </w:r>
            <w:r w:rsidRPr="00F82C52">
              <w:rPr>
                <w:rFonts w:ascii="Arial" w:eastAsia="Times New Roman" w:hAnsi="Arial" w:cs="Arial"/>
                <w:color w:val="FF9900"/>
                <w:sz w:val="16"/>
                <w:szCs w:val="16"/>
                <w:lang w:eastAsia="en-GB"/>
              </w:rPr>
              <w:t> </w:t>
            </w:r>
          </w:p>
          <w:p w14:paraId="66D1A1CC" w14:textId="3243FFAA" w:rsidR="00F82C52" w:rsidRPr="00B15BBB" w:rsidRDefault="00B15BBB" w:rsidP="00B15BBB">
            <w:pPr>
              <w:pStyle w:val="ListParagraph"/>
              <w:numPr>
                <w:ilvl w:val="0"/>
                <w:numId w:val="2"/>
              </w:numPr>
              <w:spacing w:after="0" w:line="240" w:lineRule="auto"/>
              <w:textAlignment w:val="baseline"/>
              <w:rPr>
                <w:rFonts w:ascii="Segoe UI" w:eastAsia="Times New Roman" w:hAnsi="Segoe UI" w:cs="Segoe UI"/>
                <w:sz w:val="18"/>
                <w:szCs w:val="18"/>
                <w:lang w:eastAsia="en-GB"/>
              </w:rPr>
            </w:pPr>
            <w:r>
              <w:rPr>
                <w:rFonts w:ascii="Arial" w:eastAsia="Times New Roman" w:hAnsi="Arial" w:cs="Arial"/>
                <w:sz w:val="16"/>
                <w:szCs w:val="16"/>
                <w:lang w:eastAsia="en-GB"/>
              </w:rPr>
              <w:t xml:space="preserve">Value: </w:t>
            </w:r>
            <w:r w:rsidR="00F82C52">
              <w:rPr>
                <w:rFonts w:ascii="Arial" w:eastAsia="Times New Roman" w:hAnsi="Arial" w:cs="Arial"/>
                <w:sz w:val="16"/>
                <w:szCs w:val="16"/>
                <w:lang w:eastAsia="en-GB"/>
              </w:rPr>
              <w:t>O</w:t>
            </w:r>
            <w:r w:rsidR="00F82C52" w:rsidRPr="00F82C52">
              <w:rPr>
                <w:rFonts w:ascii="Arial" w:eastAsia="Times New Roman" w:hAnsi="Arial" w:cs="Arial"/>
                <w:sz w:val="16"/>
                <w:szCs w:val="16"/>
                <w:lang w:eastAsia="en-GB"/>
              </w:rPr>
              <w:t>ngoing P&amp;L management</w:t>
            </w:r>
            <w:r w:rsidR="00B8202F">
              <w:rPr>
                <w:rFonts w:ascii="Arial" w:eastAsia="Times New Roman" w:hAnsi="Arial" w:cs="Arial"/>
                <w:sz w:val="16"/>
                <w:szCs w:val="16"/>
                <w:lang w:eastAsia="en-GB"/>
              </w:rPr>
              <w:t xml:space="preserve"> and ‘trading’</w:t>
            </w:r>
            <w:r w:rsidR="00F82C52" w:rsidRPr="00F82C52">
              <w:rPr>
                <w:rFonts w:ascii="Arial" w:eastAsia="Times New Roman" w:hAnsi="Arial" w:cs="Arial"/>
                <w:sz w:val="16"/>
                <w:szCs w:val="16"/>
                <w:lang w:eastAsia="en-GB"/>
              </w:rPr>
              <w:t xml:space="preserve"> of all UK &amp; European</w:t>
            </w:r>
            <w:r w:rsidR="00652DE5">
              <w:rPr>
                <w:rFonts w:ascii="Arial" w:eastAsia="Times New Roman" w:hAnsi="Arial" w:cs="Arial"/>
                <w:sz w:val="16"/>
                <w:szCs w:val="16"/>
                <w:lang w:eastAsia="en-GB"/>
              </w:rPr>
              <w:t xml:space="preserve"> product</w:t>
            </w:r>
            <w:r w:rsidR="00F82C52" w:rsidRPr="00F82C52">
              <w:rPr>
                <w:rFonts w:ascii="Arial" w:eastAsia="Times New Roman" w:hAnsi="Arial" w:cs="Arial"/>
                <w:sz w:val="16"/>
                <w:szCs w:val="16"/>
                <w:lang w:eastAsia="en-GB"/>
              </w:rPr>
              <w:t xml:space="preserve"> </w:t>
            </w:r>
            <w:r w:rsidR="00F82C52">
              <w:rPr>
                <w:rFonts w:ascii="Arial" w:eastAsia="Times New Roman" w:hAnsi="Arial" w:cs="Arial"/>
                <w:sz w:val="16"/>
                <w:szCs w:val="16"/>
                <w:lang w:eastAsia="en-GB"/>
              </w:rPr>
              <w:t>retention performance, working closely with the Pricing Director to set our pricing strategy</w:t>
            </w:r>
            <w:r>
              <w:rPr>
                <w:rFonts w:ascii="Arial" w:eastAsia="Times New Roman" w:hAnsi="Arial" w:cs="Arial"/>
                <w:sz w:val="16"/>
                <w:szCs w:val="16"/>
                <w:lang w:eastAsia="en-GB"/>
              </w:rPr>
              <w:t xml:space="preserve"> to optimise ARPU and LTV</w:t>
            </w:r>
            <w:r w:rsidR="00652DE5">
              <w:rPr>
                <w:rFonts w:ascii="Arial" w:eastAsia="Times New Roman" w:hAnsi="Arial" w:cs="Arial"/>
                <w:sz w:val="16"/>
                <w:szCs w:val="16"/>
                <w:lang w:eastAsia="en-GB"/>
              </w:rPr>
              <w:t xml:space="preserve"> and operational colleagues to maximise revenue released.</w:t>
            </w:r>
            <w:r w:rsidR="00F82C52" w:rsidRPr="00B15BBB">
              <w:rPr>
                <w:rFonts w:ascii="Arial" w:eastAsia="Times New Roman" w:hAnsi="Arial" w:cs="Arial"/>
                <w:sz w:val="16"/>
                <w:szCs w:val="16"/>
                <w:lang w:eastAsia="en-GB"/>
              </w:rPr>
              <w:t xml:space="preserve"> </w:t>
            </w:r>
          </w:p>
          <w:p w14:paraId="60498A51" w14:textId="77777777" w:rsidR="003A3CEE" w:rsidRDefault="00B15BBB" w:rsidP="00F82C52">
            <w:pPr>
              <w:numPr>
                <w:ilvl w:val="0"/>
                <w:numId w:val="2"/>
              </w:numPr>
              <w:spacing w:after="0" w:line="240" w:lineRule="auto"/>
              <w:textAlignment w:val="baseline"/>
              <w:rPr>
                <w:rFonts w:ascii="Arial" w:eastAsia="Times New Roman" w:hAnsi="Arial" w:cs="Arial"/>
                <w:sz w:val="16"/>
                <w:szCs w:val="16"/>
                <w:lang w:eastAsia="en-GB"/>
              </w:rPr>
            </w:pPr>
            <w:r>
              <w:rPr>
                <w:rFonts w:ascii="Arial" w:eastAsia="Times New Roman" w:hAnsi="Arial" w:cs="Arial"/>
                <w:sz w:val="16"/>
                <w:szCs w:val="16"/>
                <w:lang w:eastAsia="en-GB"/>
              </w:rPr>
              <w:t xml:space="preserve">Volumetric: </w:t>
            </w:r>
            <w:r w:rsidR="00F82C52">
              <w:rPr>
                <w:rFonts w:ascii="Arial" w:eastAsia="Times New Roman" w:hAnsi="Arial" w:cs="Arial"/>
                <w:sz w:val="16"/>
                <w:szCs w:val="16"/>
                <w:lang w:eastAsia="en-GB"/>
              </w:rPr>
              <w:t xml:space="preserve">Deliver ambitious retention (churn) % targets to </w:t>
            </w:r>
            <w:r>
              <w:rPr>
                <w:rFonts w:ascii="Arial" w:eastAsia="Times New Roman" w:hAnsi="Arial" w:cs="Arial"/>
                <w:sz w:val="16"/>
                <w:szCs w:val="16"/>
                <w:lang w:eastAsia="en-GB"/>
              </w:rPr>
              <w:t xml:space="preserve">maximise LTV, </w:t>
            </w:r>
            <w:r w:rsidR="006A556C">
              <w:rPr>
                <w:rFonts w:ascii="Arial" w:eastAsia="Times New Roman" w:hAnsi="Arial" w:cs="Arial"/>
                <w:sz w:val="16"/>
                <w:szCs w:val="16"/>
                <w:lang w:eastAsia="en-GB"/>
              </w:rPr>
              <w:t>driving member loyalty</w:t>
            </w:r>
          </w:p>
          <w:p w14:paraId="0ABA47E0" w14:textId="553D4B8E" w:rsidR="00F82C52" w:rsidRPr="00F82C52" w:rsidRDefault="003A3CEE" w:rsidP="00F82C52">
            <w:pPr>
              <w:numPr>
                <w:ilvl w:val="0"/>
                <w:numId w:val="2"/>
              </w:numPr>
              <w:spacing w:after="0" w:line="240" w:lineRule="auto"/>
              <w:textAlignment w:val="baseline"/>
              <w:rPr>
                <w:rFonts w:ascii="Arial" w:eastAsia="Times New Roman" w:hAnsi="Arial" w:cs="Arial"/>
                <w:sz w:val="16"/>
                <w:szCs w:val="16"/>
                <w:lang w:eastAsia="en-GB"/>
              </w:rPr>
            </w:pPr>
            <w:r>
              <w:rPr>
                <w:rFonts w:ascii="Arial" w:eastAsia="Times New Roman" w:hAnsi="Arial" w:cs="Arial"/>
                <w:sz w:val="16"/>
                <w:szCs w:val="16"/>
                <w:lang w:eastAsia="en-GB"/>
              </w:rPr>
              <w:t>Cross Sell and Upsell: Supporting value and volum</w:t>
            </w:r>
            <w:r w:rsidR="00973F9C">
              <w:rPr>
                <w:rFonts w:ascii="Arial" w:eastAsia="Times New Roman" w:hAnsi="Arial" w:cs="Arial"/>
                <w:sz w:val="16"/>
                <w:szCs w:val="16"/>
                <w:lang w:eastAsia="en-GB"/>
              </w:rPr>
              <w:t xml:space="preserve">e </w:t>
            </w:r>
            <w:proofErr w:type="gramStart"/>
            <w:r w:rsidR="00973F9C">
              <w:rPr>
                <w:rFonts w:ascii="Arial" w:eastAsia="Times New Roman" w:hAnsi="Arial" w:cs="Arial"/>
                <w:sz w:val="16"/>
                <w:szCs w:val="16"/>
                <w:lang w:eastAsia="en-GB"/>
              </w:rPr>
              <w:t>with in</w:t>
            </w:r>
            <w:proofErr w:type="gramEnd"/>
            <w:r w:rsidR="00973F9C">
              <w:rPr>
                <w:rFonts w:ascii="Arial" w:eastAsia="Times New Roman" w:hAnsi="Arial" w:cs="Arial"/>
                <w:sz w:val="16"/>
                <w:szCs w:val="16"/>
                <w:lang w:eastAsia="en-GB"/>
              </w:rPr>
              <w:t xml:space="preserve"> life cross sell &amp; up sell as well as engagement programmes to drive loyalty and revenue. </w:t>
            </w:r>
          </w:p>
          <w:p w14:paraId="2356AFE9" w14:textId="5A84D13B" w:rsidR="00F82C52" w:rsidRPr="00F82C52" w:rsidRDefault="00F82C52" w:rsidP="00F82C52">
            <w:pPr>
              <w:spacing w:after="0" w:line="240" w:lineRule="auto"/>
              <w:ind w:left="720"/>
              <w:textAlignment w:val="baseline"/>
              <w:rPr>
                <w:rFonts w:ascii="Arial" w:eastAsia="Times New Roman" w:hAnsi="Arial" w:cs="Arial"/>
                <w:sz w:val="16"/>
                <w:szCs w:val="16"/>
                <w:lang w:eastAsia="en-GB"/>
              </w:rPr>
            </w:pPr>
            <w:r w:rsidRPr="00F82C52">
              <w:rPr>
                <w:rFonts w:ascii="Arial" w:eastAsia="Times New Roman" w:hAnsi="Arial" w:cs="Arial"/>
                <w:sz w:val="16"/>
                <w:szCs w:val="16"/>
                <w:lang w:eastAsia="en-GB"/>
              </w:rPr>
              <w:t>   </w:t>
            </w:r>
          </w:p>
          <w:p w14:paraId="4FA73F48" w14:textId="77777777" w:rsidR="00F82C52" w:rsidRPr="00F82C52" w:rsidRDefault="00F82C52" w:rsidP="00F82C52">
            <w:pPr>
              <w:spacing w:after="0" w:line="240" w:lineRule="auto"/>
              <w:textAlignment w:val="baseline"/>
              <w:rPr>
                <w:rFonts w:ascii="Segoe UI" w:eastAsia="Times New Roman" w:hAnsi="Segoe UI" w:cs="Segoe UI"/>
                <w:sz w:val="18"/>
                <w:szCs w:val="18"/>
                <w:lang w:eastAsia="en-GB"/>
              </w:rPr>
            </w:pPr>
            <w:r w:rsidRPr="00F82C52">
              <w:rPr>
                <w:rFonts w:ascii="Arial" w:eastAsia="Times New Roman" w:hAnsi="Arial" w:cs="Arial"/>
                <w:b/>
                <w:bCs/>
                <w:color w:val="FF9900"/>
                <w:sz w:val="16"/>
                <w:szCs w:val="16"/>
                <w:lang w:eastAsia="en-GB"/>
              </w:rPr>
              <w:t>Non-financial:</w:t>
            </w:r>
            <w:r w:rsidRPr="00F82C52">
              <w:rPr>
                <w:rFonts w:ascii="Arial" w:eastAsia="Times New Roman" w:hAnsi="Arial" w:cs="Arial"/>
                <w:color w:val="FF9900"/>
                <w:sz w:val="16"/>
                <w:szCs w:val="16"/>
                <w:lang w:eastAsia="en-GB"/>
              </w:rPr>
              <w:t> </w:t>
            </w:r>
          </w:p>
          <w:p w14:paraId="12174AF5" w14:textId="6CE2B262" w:rsidR="00F82C52" w:rsidRPr="00555FEF" w:rsidRDefault="002B5585" w:rsidP="00F82C52">
            <w:pPr>
              <w:pStyle w:val="ListParagraph"/>
              <w:numPr>
                <w:ilvl w:val="0"/>
                <w:numId w:val="2"/>
              </w:numPr>
              <w:spacing w:after="0" w:line="240" w:lineRule="auto"/>
              <w:textAlignment w:val="baseline"/>
              <w:rPr>
                <w:rFonts w:ascii="Arial" w:eastAsia="Times New Roman" w:hAnsi="Arial" w:cs="Arial"/>
                <w:sz w:val="16"/>
                <w:szCs w:val="16"/>
                <w:lang w:eastAsia="en-GB"/>
              </w:rPr>
            </w:pPr>
            <w:r>
              <w:rPr>
                <w:rFonts w:ascii="Arial" w:eastAsia="Times New Roman" w:hAnsi="Arial" w:cs="Arial"/>
                <w:sz w:val="16"/>
                <w:szCs w:val="16"/>
                <w:lang w:eastAsia="en-GB"/>
              </w:rPr>
              <w:t>De</w:t>
            </w:r>
            <w:r w:rsidR="00227BE6">
              <w:rPr>
                <w:rFonts w:ascii="Arial" w:eastAsia="Times New Roman" w:hAnsi="Arial" w:cs="Arial"/>
                <w:sz w:val="16"/>
                <w:szCs w:val="16"/>
                <w:lang w:eastAsia="en-GB"/>
              </w:rPr>
              <w:t xml:space="preserve">liver and </w:t>
            </w:r>
            <w:r w:rsidR="00F82C52" w:rsidRPr="00555FEF">
              <w:rPr>
                <w:rFonts w:ascii="Arial" w:eastAsia="Times New Roman" w:hAnsi="Arial" w:cs="Arial"/>
                <w:sz w:val="16"/>
                <w:szCs w:val="16"/>
                <w:lang w:eastAsia="en-GB"/>
              </w:rPr>
              <w:t>Champion the member</w:t>
            </w:r>
            <w:r w:rsidR="00227BE6">
              <w:rPr>
                <w:rFonts w:ascii="Arial" w:eastAsia="Times New Roman" w:hAnsi="Arial" w:cs="Arial"/>
                <w:sz w:val="16"/>
                <w:szCs w:val="16"/>
                <w:lang w:eastAsia="en-GB"/>
              </w:rPr>
              <w:t>,</w:t>
            </w:r>
            <w:r w:rsidR="00F82C52" w:rsidRPr="00555FEF">
              <w:rPr>
                <w:rFonts w:ascii="Arial" w:eastAsia="Times New Roman" w:hAnsi="Arial" w:cs="Arial"/>
                <w:sz w:val="16"/>
                <w:szCs w:val="16"/>
                <w:lang w:eastAsia="en-GB"/>
              </w:rPr>
              <w:t xml:space="preserve"> </w:t>
            </w:r>
            <w:r w:rsidR="00C120EC" w:rsidRPr="00555FEF">
              <w:rPr>
                <w:rFonts w:ascii="Arial" w:eastAsia="Times New Roman" w:hAnsi="Arial" w:cs="Arial"/>
                <w:sz w:val="16"/>
                <w:szCs w:val="16"/>
                <w:lang w:eastAsia="en-GB"/>
              </w:rPr>
              <w:t>deliver</w:t>
            </w:r>
            <w:r w:rsidR="00227BE6">
              <w:rPr>
                <w:rFonts w:ascii="Arial" w:eastAsia="Times New Roman" w:hAnsi="Arial" w:cs="Arial"/>
                <w:sz w:val="16"/>
                <w:szCs w:val="16"/>
                <w:lang w:eastAsia="en-GB"/>
              </w:rPr>
              <w:t>ing</w:t>
            </w:r>
            <w:r w:rsidR="00C120EC" w:rsidRPr="00555FEF">
              <w:rPr>
                <w:rFonts w:ascii="Arial" w:eastAsia="Times New Roman" w:hAnsi="Arial" w:cs="Arial"/>
                <w:sz w:val="16"/>
                <w:szCs w:val="16"/>
                <w:lang w:eastAsia="en-GB"/>
              </w:rPr>
              <w:t xml:space="preserve"> compelling value add retention initiatives</w:t>
            </w:r>
            <w:r w:rsidR="007D41DC">
              <w:rPr>
                <w:rFonts w:ascii="Arial" w:eastAsia="Times New Roman" w:hAnsi="Arial" w:cs="Arial"/>
                <w:sz w:val="16"/>
                <w:szCs w:val="16"/>
                <w:lang w:eastAsia="en-GB"/>
              </w:rPr>
              <w:t>/propositions</w:t>
            </w:r>
            <w:r w:rsidR="00147C71">
              <w:rPr>
                <w:rFonts w:ascii="Arial" w:eastAsia="Times New Roman" w:hAnsi="Arial" w:cs="Arial"/>
                <w:sz w:val="16"/>
                <w:szCs w:val="16"/>
                <w:lang w:eastAsia="en-GB"/>
              </w:rPr>
              <w:t>/loyalty schemes</w:t>
            </w:r>
            <w:r w:rsidR="00C120EC" w:rsidRPr="00555FEF">
              <w:rPr>
                <w:rFonts w:ascii="Arial" w:eastAsia="Times New Roman" w:hAnsi="Arial" w:cs="Arial"/>
                <w:sz w:val="16"/>
                <w:szCs w:val="16"/>
                <w:lang w:eastAsia="en-GB"/>
              </w:rPr>
              <w:t xml:space="preserve"> to drive engagement, satisfaction and retention rates</w:t>
            </w:r>
            <w:r w:rsidR="00147C71">
              <w:rPr>
                <w:rFonts w:ascii="Arial" w:eastAsia="Times New Roman" w:hAnsi="Arial" w:cs="Arial"/>
                <w:sz w:val="16"/>
                <w:szCs w:val="16"/>
                <w:lang w:eastAsia="en-GB"/>
              </w:rPr>
              <w:t>.</w:t>
            </w:r>
          </w:p>
          <w:p w14:paraId="32F4F29F" w14:textId="4CD9AD05" w:rsidR="00F82C52" w:rsidRPr="008425DE" w:rsidRDefault="00C120EC" w:rsidP="007440E4">
            <w:pPr>
              <w:pStyle w:val="ListParagraph"/>
              <w:numPr>
                <w:ilvl w:val="0"/>
                <w:numId w:val="2"/>
              </w:numPr>
              <w:spacing w:after="0" w:line="240" w:lineRule="auto"/>
              <w:textAlignment w:val="baseline"/>
              <w:rPr>
                <w:rFonts w:ascii="Segoe UI" w:eastAsia="Times New Roman" w:hAnsi="Segoe UI" w:cs="Segoe UI"/>
                <w:sz w:val="16"/>
                <w:szCs w:val="16"/>
                <w:lang w:eastAsia="en-GB"/>
              </w:rPr>
            </w:pPr>
            <w:r w:rsidRPr="00555FEF">
              <w:rPr>
                <w:rFonts w:ascii="Arial" w:eastAsia="Times New Roman" w:hAnsi="Arial" w:cs="Arial"/>
                <w:sz w:val="16"/>
                <w:szCs w:val="16"/>
                <w:lang w:eastAsia="en-GB"/>
              </w:rPr>
              <w:t xml:space="preserve">Ensure </w:t>
            </w:r>
            <w:r w:rsidR="007440E4" w:rsidRPr="00555FEF">
              <w:rPr>
                <w:rFonts w:ascii="Arial" w:eastAsia="Times New Roman" w:hAnsi="Arial" w:cs="Arial"/>
                <w:sz w:val="16"/>
                <w:szCs w:val="16"/>
                <w:lang w:eastAsia="en-GB"/>
              </w:rPr>
              <w:t xml:space="preserve">strong </w:t>
            </w:r>
            <w:r w:rsidR="00F82C52" w:rsidRPr="008425DE">
              <w:rPr>
                <w:rFonts w:ascii="Arial" w:eastAsia="Times New Roman" w:hAnsi="Arial" w:cs="Arial"/>
                <w:sz w:val="16"/>
                <w:szCs w:val="16"/>
                <w:lang w:eastAsia="en-GB"/>
              </w:rPr>
              <w:t>Regulatory compliance</w:t>
            </w:r>
            <w:r w:rsidR="007440E4" w:rsidRPr="008425DE">
              <w:rPr>
                <w:rFonts w:ascii="Arial" w:eastAsia="Times New Roman" w:hAnsi="Arial" w:cs="Arial"/>
                <w:sz w:val="16"/>
                <w:szCs w:val="16"/>
                <w:lang w:eastAsia="en-GB"/>
              </w:rPr>
              <w:t xml:space="preserve"> </w:t>
            </w:r>
            <w:r w:rsidR="00D01611">
              <w:rPr>
                <w:rFonts w:ascii="Arial" w:eastAsia="Times New Roman" w:hAnsi="Arial" w:cs="Arial"/>
                <w:sz w:val="16"/>
                <w:szCs w:val="16"/>
                <w:lang w:eastAsia="en-GB"/>
              </w:rPr>
              <w:t xml:space="preserve">in line with SM&amp;CR commitments, </w:t>
            </w:r>
            <w:r w:rsidR="007440E4" w:rsidRPr="008425DE">
              <w:rPr>
                <w:rFonts w:ascii="Arial" w:eastAsia="Times New Roman" w:hAnsi="Arial" w:cs="Arial"/>
                <w:sz w:val="16"/>
                <w:szCs w:val="16"/>
                <w:lang w:eastAsia="en-GB"/>
              </w:rPr>
              <w:t xml:space="preserve">across an evolving regulatory landscape, anticipating and driving </w:t>
            </w:r>
            <w:r w:rsidR="009404EB" w:rsidRPr="008425DE">
              <w:rPr>
                <w:rFonts w:ascii="Arial" w:eastAsia="Times New Roman" w:hAnsi="Arial" w:cs="Arial"/>
                <w:sz w:val="16"/>
                <w:szCs w:val="16"/>
                <w:lang w:eastAsia="en-GB"/>
              </w:rPr>
              <w:t xml:space="preserve">plans against </w:t>
            </w:r>
            <w:r w:rsidR="00F638A7">
              <w:rPr>
                <w:rFonts w:ascii="Arial" w:eastAsia="Times New Roman" w:hAnsi="Arial" w:cs="Arial"/>
                <w:sz w:val="16"/>
                <w:szCs w:val="16"/>
                <w:lang w:eastAsia="en-GB"/>
              </w:rPr>
              <w:t>Consumer Duty Obligations.</w:t>
            </w:r>
          </w:p>
          <w:p w14:paraId="4959CADF" w14:textId="221F6ED8" w:rsidR="00375677" w:rsidRPr="00BF197B" w:rsidRDefault="00F82C52" w:rsidP="00BF197B">
            <w:pPr>
              <w:numPr>
                <w:ilvl w:val="0"/>
                <w:numId w:val="2"/>
              </w:numPr>
              <w:spacing w:after="0" w:line="240" w:lineRule="auto"/>
              <w:textAlignment w:val="baseline"/>
              <w:rPr>
                <w:rFonts w:ascii="Arial" w:eastAsia="Times New Roman" w:hAnsi="Arial" w:cs="Arial"/>
                <w:sz w:val="16"/>
                <w:szCs w:val="16"/>
                <w:lang w:eastAsia="en-GB"/>
              </w:rPr>
            </w:pPr>
            <w:r w:rsidRPr="00F82C52">
              <w:rPr>
                <w:rFonts w:ascii="Arial" w:eastAsia="Times New Roman" w:hAnsi="Arial" w:cs="Arial"/>
                <w:sz w:val="16"/>
                <w:szCs w:val="16"/>
                <w:lang w:eastAsia="en-GB"/>
              </w:rPr>
              <w:t>Own overall existing customer management and contact strategy throughout the membership lifecycle</w:t>
            </w:r>
            <w:r w:rsidR="00C9518B">
              <w:rPr>
                <w:rFonts w:ascii="Arial" w:eastAsia="Times New Roman" w:hAnsi="Arial" w:cs="Arial"/>
                <w:sz w:val="16"/>
                <w:szCs w:val="16"/>
                <w:lang w:eastAsia="en-GB"/>
              </w:rPr>
              <w:t xml:space="preserve"> working </w:t>
            </w:r>
            <w:r w:rsidR="00FC361F">
              <w:rPr>
                <w:rFonts w:ascii="Arial" w:eastAsia="Times New Roman" w:hAnsi="Arial" w:cs="Arial"/>
                <w:sz w:val="16"/>
                <w:szCs w:val="16"/>
                <w:lang w:eastAsia="en-GB"/>
              </w:rPr>
              <w:t xml:space="preserve">with stakeholders across the entire </w:t>
            </w:r>
            <w:r w:rsidR="00586569">
              <w:rPr>
                <w:rFonts w:ascii="Arial" w:eastAsia="Times New Roman" w:hAnsi="Arial" w:cs="Arial"/>
                <w:sz w:val="16"/>
                <w:szCs w:val="16"/>
                <w:lang w:eastAsia="en-GB"/>
              </w:rPr>
              <w:t xml:space="preserve">member lifecycle </w:t>
            </w:r>
            <w:r w:rsidR="00BF197B">
              <w:rPr>
                <w:rFonts w:ascii="Arial" w:eastAsia="Times New Roman" w:hAnsi="Arial" w:cs="Arial"/>
                <w:sz w:val="16"/>
                <w:szCs w:val="16"/>
                <w:lang w:eastAsia="en-GB"/>
              </w:rPr>
              <w:t>(</w:t>
            </w:r>
            <w:proofErr w:type="spellStart"/>
            <w:r w:rsidR="00BF197B">
              <w:rPr>
                <w:rFonts w:ascii="Arial" w:eastAsia="Times New Roman" w:hAnsi="Arial" w:cs="Arial"/>
                <w:sz w:val="16"/>
                <w:szCs w:val="16"/>
                <w:lang w:eastAsia="en-GB"/>
              </w:rPr>
              <w:t>eg</w:t>
            </w:r>
            <w:proofErr w:type="spellEnd"/>
            <w:r w:rsidR="00BF197B">
              <w:rPr>
                <w:rFonts w:ascii="Arial" w:eastAsia="Times New Roman" w:hAnsi="Arial" w:cs="Arial"/>
                <w:sz w:val="16"/>
                <w:szCs w:val="16"/>
                <w:lang w:eastAsia="en-GB"/>
              </w:rPr>
              <w:t xml:space="preserve"> roadside patrols leadership team, complaints team) to maximise retention </w:t>
            </w:r>
            <w:proofErr w:type="gramStart"/>
            <w:r w:rsidR="00BF197B">
              <w:rPr>
                <w:rFonts w:ascii="Arial" w:eastAsia="Times New Roman" w:hAnsi="Arial" w:cs="Arial"/>
                <w:sz w:val="16"/>
                <w:szCs w:val="16"/>
                <w:lang w:eastAsia="en-GB"/>
              </w:rPr>
              <w:t>outcomes.</w:t>
            </w:r>
            <w:r w:rsidR="007D41DC">
              <w:rPr>
                <w:rFonts w:ascii="Arial" w:eastAsia="Times New Roman" w:hAnsi="Arial" w:cs="Arial"/>
                <w:sz w:val="16"/>
                <w:szCs w:val="16"/>
                <w:lang w:eastAsia="en-GB"/>
              </w:rPr>
              <w:t>.</w:t>
            </w:r>
            <w:proofErr w:type="gramEnd"/>
            <w:r w:rsidRPr="00F82C52">
              <w:rPr>
                <w:rFonts w:ascii="Arial" w:eastAsia="Times New Roman" w:hAnsi="Arial" w:cs="Arial"/>
                <w:sz w:val="16"/>
                <w:szCs w:val="16"/>
                <w:lang w:eastAsia="en-GB"/>
              </w:rPr>
              <w:t>   </w:t>
            </w:r>
          </w:p>
          <w:p w14:paraId="62B59F87" w14:textId="21982FE8" w:rsidR="00F82C52" w:rsidRPr="00F82C52" w:rsidRDefault="00F82C52" w:rsidP="00F82C52">
            <w:pPr>
              <w:numPr>
                <w:ilvl w:val="0"/>
                <w:numId w:val="2"/>
              </w:numPr>
              <w:spacing w:after="0" w:line="240" w:lineRule="auto"/>
              <w:textAlignment w:val="baseline"/>
              <w:rPr>
                <w:rFonts w:ascii="Arial" w:eastAsia="Times New Roman" w:hAnsi="Arial" w:cs="Arial"/>
                <w:sz w:val="16"/>
                <w:szCs w:val="16"/>
                <w:lang w:eastAsia="en-GB"/>
              </w:rPr>
            </w:pPr>
            <w:r w:rsidRPr="00F82C52">
              <w:rPr>
                <w:rFonts w:ascii="Arial" w:eastAsia="Times New Roman" w:hAnsi="Arial" w:cs="Arial"/>
                <w:sz w:val="16"/>
                <w:szCs w:val="16"/>
                <w:lang w:eastAsia="en-GB"/>
              </w:rPr>
              <w:t xml:space="preserve">Manage </w:t>
            </w:r>
            <w:r w:rsidR="00697B3F">
              <w:rPr>
                <w:rFonts w:ascii="Arial" w:eastAsia="Times New Roman" w:hAnsi="Arial" w:cs="Arial"/>
                <w:sz w:val="16"/>
                <w:szCs w:val="16"/>
                <w:lang w:eastAsia="en-GB"/>
              </w:rPr>
              <w:t>squad</w:t>
            </w:r>
            <w:r w:rsidRPr="00F82C52">
              <w:rPr>
                <w:rFonts w:ascii="Arial" w:eastAsia="Times New Roman" w:hAnsi="Arial" w:cs="Arial"/>
                <w:sz w:val="16"/>
                <w:szCs w:val="16"/>
                <w:lang w:eastAsia="en-GB"/>
              </w:rPr>
              <w:t xml:space="preserve"> of high performing professionals</w:t>
            </w:r>
            <w:r w:rsidR="00697B3F">
              <w:rPr>
                <w:rFonts w:ascii="Arial" w:eastAsia="Times New Roman" w:hAnsi="Arial" w:cs="Arial"/>
                <w:sz w:val="16"/>
                <w:szCs w:val="16"/>
                <w:lang w:eastAsia="en-GB"/>
              </w:rPr>
              <w:t>.</w:t>
            </w:r>
            <w:r w:rsidRPr="00F82C52">
              <w:rPr>
                <w:rFonts w:ascii="Arial" w:eastAsia="Times New Roman" w:hAnsi="Arial" w:cs="Arial"/>
                <w:sz w:val="16"/>
                <w:szCs w:val="16"/>
                <w:lang w:eastAsia="en-GB"/>
              </w:rPr>
              <w:t> </w:t>
            </w:r>
          </w:p>
          <w:p w14:paraId="6CB5E2D2" w14:textId="77777777" w:rsidR="00F82C52" w:rsidRPr="00F82C52" w:rsidRDefault="00F82C52" w:rsidP="00F82C52">
            <w:pPr>
              <w:spacing w:after="0" w:line="240" w:lineRule="auto"/>
              <w:textAlignment w:val="baseline"/>
              <w:rPr>
                <w:rFonts w:ascii="Segoe UI" w:eastAsia="Times New Roman" w:hAnsi="Segoe UI" w:cs="Segoe UI"/>
                <w:sz w:val="18"/>
                <w:szCs w:val="18"/>
                <w:lang w:eastAsia="en-GB"/>
              </w:rPr>
            </w:pPr>
            <w:r w:rsidRPr="00F82C52">
              <w:rPr>
                <w:rFonts w:ascii="Arial" w:eastAsia="Times New Roman" w:hAnsi="Arial" w:cs="Arial"/>
                <w:sz w:val="16"/>
                <w:szCs w:val="16"/>
                <w:lang w:eastAsia="en-GB"/>
              </w:rPr>
              <w:t> </w:t>
            </w:r>
          </w:p>
          <w:p w14:paraId="18CB77E5" w14:textId="77777777" w:rsidR="00F82C52" w:rsidRPr="00F82C52" w:rsidRDefault="00F82C52" w:rsidP="00F82C52">
            <w:pPr>
              <w:spacing w:after="0" w:line="240" w:lineRule="auto"/>
              <w:textAlignment w:val="baseline"/>
              <w:rPr>
                <w:rFonts w:ascii="Segoe UI" w:eastAsia="Times New Roman" w:hAnsi="Segoe UI" w:cs="Segoe UI"/>
                <w:sz w:val="18"/>
                <w:szCs w:val="18"/>
                <w:lang w:eastAsia="en-GB"/>
              </w:rPr>
            </w:pPr>
            <w:r w:rsidRPr="00F82C52">
              <w:rPr>
                <w:rFonts w:ascii="Arial" w:eastAsia="Times New Roman" w:hAnsi="Arial" w:cs="Arial"/>
                <w:b/>
                <w:bCs/>
                <w:color w:val="FF9900"/>
                <w:sz w:val="16"/>
                <w:szCs w:val="16"/>
                <w:lang w:eastAsia="en-GB"/>
              </w:rPr>
              <w:t>Reports to: </w:t>
            </w:r>
            <w:r w:rsidRPr="00F82C52">
              <w:rPr>
                <w:rFonts w:ascii="Arial" w:eastAsia="Times New Roman" w:hAnsi="Arial" w:cs="Arial"/>
                <w:color w:val="FF9900"/>
                <w:sz w:val="16"/>
                <w:szCs w:val="16"/>
                <w:lang w:eastAsia="en-GB"/>
              </w:rPr>
              <w:t> </w:t>
            </w:r>
          </w:p>
          <w:p w14:paraId="50C34B5B" w14:textId="77777777" w:rsidR="00F82C52" w:rsidRPr="00F82C52" w:rsidRDefault="00F82C52" w:rsidP="00F82C52">
            <w:pPr>
              <w:spacing w:after="0" w:line="240" w:lineRule="auto"/>
              <w:textAlignment w:val="baseline"/>
              <w:rPr>
                <w:rFonts w:ascii="Segoe UI" w:eastAsia="Times New Roman" w:hAnsi="Segoe UI" w:cs="Segoe UI"/>
                <w:sz w:val="18"/>
                <w:szCs w:val="18"/>
                <w:lang w:eastAsia="en-GB"/>
              </w:rPr>
            </w:pPr>
            <w:r w:rsidRPr="00F82C52">
              <w:rPr>
                <w:rFonts w:ascii="Arial" w:eastAsia="Times New Roman" w:hAnsi="Arial" w:cs="Arial"/>
                <w:sz w:val="16"/>
                <w:szCs w:val="16"/>
                <w:lang w:eastAsia="en-GB"/>
              </w:rPr>
              <w:t>CEO, Consumer Roadside </w:t>
            </w:r>
          </w:p>
          <w:p w14:paraId="6F2EC09E" w14:textId="77777777" w:rsidR="00F82C52" w:rsidRPr="00F82C52" w:rsidRDefault="00F82C52" w:rsidP="00F82C52">
            <w:pPr>
              <w:spacing w:after="0" w:line="240" w:lineRule="auto"/>
              <w:textAlignment w:val="baseline"/>
              <w:rPr>
                <w:rFonts w:ascii="Segoe UI" w:eastAsia="Times New Roman" w:hAnsi="Segoe UI" w:cs="Segoe UI"/>
                <w:sz w:val="18"/>
                <w:szCs w:val="18"/>
                <w:lang w:eastAsia="en-GB"/>
              </w:rPr>
            </w:pPr>
            <w:r w:rsidRPr="00F82C52">
              <w:rPr>
                <w:rFonts w:ascii="Arial" w:eastAsia="Times New Roman" w:hAnsi="Arial" w:cs="Arial"/>
                <w:sz w:val="16"/>
                <w:szCs w:val="16"/>
                <w:lang w:eastAsia="en-GB"/>
              </w:rPr>
              <w:t> </w:t>
            </w:r>
          </w:p>
          <w:p w14:paraId="6FA05014" w14:textId="77777777" w:rsidR="00F82C52" w:rsidRPr="00F82C52" w:rsidRDefault="00F82C52" w:rsidP="00F82C52">
            <w:pPr>
              <w:spacing w:after="0" w:line="240" w:lineRule="auto"/>
              <w:textAlignment w:val="baseline"/>
              <w:rPr>
                <w:rFonts w:ascii="Segoe UI" w:eastAsia="Times New Roman" w:hAnsi="Segoe UI" w:cs="Segoe UI"/>
                <w:sz w:val="18"/>
                <w:szCs w:val="18"/>
                <w:lang w:eastAsia="en-GB"/>
              </w:rPr>
            </w:pPr>
            <w:r w:rsidRPr="00F82C52">
              <w:rPr>
                <w:rFonts w:ascii="Arial" w:eastAsia="Times New Roman" w:hAnsi="Arial" w:cs="Arial"/>
                <w:b/>
                <w:bCs/>
                <w:color w:val="FF9900"/>
                <w:sz w:val="16"/>
                <w:szCs w:val="16"/>
                <w:lang w:eastAsia="en-GB"/>
              </w:rPr>
              <w:t>Relationships</w:t>
            </w:r>
            <w:r w:rsidRPr="00F82C52">
              <w:rPr>
                <w:rFonts w:ascii="Arial" w:eastAsia="Times New Roman" w:hAnsi="Arial" w:cs="Arial"/>
                <w:color w:val="FF9900"/>
                <w:sz w:val="16"/>
                <w:szCs w:val="16"/>
                <w:lang w:eastAsia="en-GB"/>
              </w:rPr>
              <w:t> </w:t>
            </w:r>
          </w:p>
          <w:p w14:paraId="4C6497A8" w14:textId="0B12DF07" w:rsidR="008425DE" w:rsidRPr="008425DE" w:rsidRDefault="00F82C52" w:rsidP="00F82C52">
            <w:pPr>
              <w:pStyle w:val="ListParagraph"/>
              <w:numPr>
                <w:ilvl w:val="0"/>
                <w:numId w:val="12"/>
              </w:numPr>
              <w:spacing w:after="0" w:line="240" w:lineRule="auto"/>
              <w:textAlignment w:val="baseline"/>
              <w:rPr>
                <w:rFonts w:ascii="Segoe UI" w:eastAsia="Times New Roman" w:hAnsi="Segoe UI" w:cs="Segoe UI"/>
                <w:sz w:val="18"/>
                <w:szCs w:val="18"/>
                <w:lang w:eastAsia="en-GB"/>
              </w:rPr>
            </w:pPr>
            <w:r w:rsidRPr="008425DE">
              <w:rPr>
                <w:rFonts w:ascii="Arial" w:eastAsia="Times New Roman" w:hAnsi="Arial" w:cs="Arial"/>
                <w:sz w:val="16"/>
                <w:szCs w:val="16"/>
                <w:lang w:eastAsia="en-GB"/>
              </w:rPr>
              <w:t xml:space="preserve">Manage relationships with key stakeholders </w:t>
            </w:r>
            <w:proofErr w:type="gramStart"/>
            <w:r w:rsidRPr="008425DE">
              <w:rPr>
                <w:rFonts w:ascii="Arial" w:eastAsia="Times New Roman" w:hAnsi="Arial" w:cs="Arial"/>
                <w:sz w:val="16"/>
                <w:szCs w:val="16"/>
                <w:lang w:eastAsia="en-GB"/>
              </w:rPr>
              <w:t>including:</w:t>
            </w:r>
            <w:proofErr w:type="gramEnd"/>
            <w:r w:rsidRPr="008425DE">
              <w:rPr>
                <w:rFonts w:ascii="Arial" w:eastAsia="Times New Roman" w:hAnsi="Arial" w:cs="Arial"/>
                <w:sz w:val="16"/>
                <w:szCs w:val="16"/>
                <w:lang w:eastAsia="en-GB"/>
              </w:rPr>
              <w:t xml:space="preserve"> Insight, Pricing,</w:t>
            </w:r>
            <w:r w:rsidR="008425DE" w:rsidRPr="008425DE">
              <w:rPr>
                <w:rFonts w:ascii="Arial" w:eastAsia="Times New Roman" w:hAnsi="Arial" w:cs="Arial"/>
                <w:sz w:val="16"/>
                <w:szCs w:val="16"/>
                <w:lang w:eastAsia="en-GB"/>
              </w:rPr>
              <w:t xml:space="preserve"> Member Value,</w:t>
            </w:r>
            <w:r w:rsidRPr="008425DE">
              <w:rPr>
                <w:rFonts w:ascii="Arial" w:eastAsia="Times New Roman" w:hAnsi="Arial" w:cs="Arial"/>
                <w:sz w:val="16"/>
                <w:szCs w:val="16"/>
                <w:lang w:eastAsia="en-GB"/>
              </w:rPr>
              <w:t xml:space="preserve"> Finance, </w:t>
            </w:r>
            <w:r w:rsidRPr="008425DE">
              <w:rPr>
                <w:rFonts w:ascii="Arial" w:eastAsia="Times New Roman" w:hAnsi="Arial" w:cs="Arial"/>
                <w:sz w:val="16"/>
                <w:szCs w:val="16"/>
                <w:lang w:eastAsia="en-GB"/>
              </w:rPr>
              <w:lastRenderedPageBreak/>
              <w:t>Acquisition, Brand &amp; Marcomms, Business Services, IT &amp; Change Management, Legal &amp; Compliance</w:t>
            </w:r>
            <w:r w:rsidR="00697B3F">
              <w:rPr>
                <w:rFonts w:ascii="Arial" w:eastAsia="Times New Roman" w:hAnsi="Arial" w:cs="Arial"/>
                <w:sz w:val="16"/>
                <w:szCs w:val="16"/>
                <w:lang w:eastAsia="en-GB"/>
              </w:rPr>
              <w:t>. Complaints, Roadside Operations</w:t>
            </w:r>
          </w:p>
          <w:p w14:paraId="6736F3CC" w14:textId="6C46FA40" w:rsidR="00F82C52" w:rsidRPr="008425DE" w:rsidRDefault="00F82C52" w:rsidP="00F82C52">
            <w:pPr>
              <w:pStyle w:val="ListParagraph"/>
              <w:numPr>
                <w:ilvl w:val="0"/>
                <w:numId w:val="12"/>
              </w:numPr>
              <w:spacing w:after="0" w:line="240" w:lineRule="auto"/>
              <w:textAlignment w:val="baseline"/>
              <w:rPr>
                <w:rFonts w:ascii="Segoe UI" w:eastAsia="Times New Roman" w:hAnsi="Segoe UI" w:cs="Segoe UI"/>
                <w:sz w:val="18"/>
                <w:szCs w:val="18"/>
                <w:lang w:eastAsia="en-GB"/>
              </w:rPr>
            </w:pPr>
            <w:r w:rsidRPr="008425DE">
              <w:rPr>
                <w:rFonts w:ascii="Arial" w:eastAsia="Times New Roman" w:hAnsi="Arial" w:cs="Arial"/>
                <w:sz w:val="16"/>
                <w:szCs w:val="16"/>
                <w:lang w:eastAsia="en-GB"/>
              </w:rPr>
              <w:t>Relationships with all channels</w:t>
            </w:r>
            <w:r w:rsidR="00A76290">
              <w:rPr>
                <w:rFonts w:ascii="Arial" w:eastAsia="Times New Roman" w:hAnsi="Arial" w:cs="Arial"/>
                <w:sz w:val="16"/>
                <w:szCs w:val="16"/>
                <w:lang w:eastAsia="en-GB"/>
              </w:rPr>
              <w:t>,</w:t>
            </w:r>
            <w:r w:rsidRPr="008425DE">
              <w:rPr>
                <w:rFonts w:ascii="Arial" w:eastAsia="Times New Roman" w:hAnsi="Arial" w:cs="Arial"/>
                <w:sz w:val="16"/>
                <w:szCs w:val="16"/>
                <w:lang w:eastAsia="en-GB"/>
              </w:rPr>
              <w:t xml:space="preserve"> as product owner </w:t>
            </w:r>
            <w:proofErr w:type="gramStart"/>
            <w:r w:rsidRPr="008425DE">
              <w:rPr>
                <w:rFonts w:ascii="Arial" w:eastAsia="Times New Roman" w:hAnsi="Arial" w:cs="Arial"/>
                <w:sz w:val="16"/>
                <w:szCs w:val="16"/>
                <w:lang w:eastAsia="en-GB"/>
              </w:rPr>
              <w:t>including;</w:t>
            </w:r>
            <w:proofErr w:type="gramEnd"/>
            <w:r w:rsidRPr="008425DE">
              <w:rPr>
                <w:rFonts w:ascii="Arial" w:eastAsia="Times New Roman" w:hAnsi="Arial" w:cs="Arial"/>
                <w:sz w:val="16"/>
                <w:szCs w:val="16"/>
                <w:lang w:eastAsia="en-GB"/>
              </w:rPr>
              <w:t> Contact Centres (Bristol, Bescot &amp; Stretford), Service Delivery (including Patrols), Digital</w:t>
            </w:r>
            <w:r w:rsidR="00A76290">
              <w:rPr>
                <w:rFonts w:ascii="Arial" w:eastAsia="Times New Roman" w:hAnsi="Arial" w:cs="Arial"/>
                <w:sz w:val="16"/>
                <w:szCs w:val="16"/>
                <w:lang w:eastAsia="en-GB"/>
              </w:rPr>
              <w:t>,</w:t>
            </w:r>
            <w:r w:rsidRPr="008425DE">
              <w:rPr>
                <w:rFonts w:ascii="Arial" w:eastAsia="Times New Roman" w:hAnsi="Arial" w:cs="Arial"/>
                <w:sz w:val="16"/>
                <w:szCs w:val="16"/>
                <w:lang w:eastAsia="en-GB"/>
              </w:rPr>
              <w:t xml:space="preserve"> Affinity &amp; Corporate Partnerships</w:t>
            </w:r>
            <w:r w:rsidR="00A76290">
              <w:rPr>
                <w:rFonts w:ascii="Arial" w:eastAsia="Times New Roman" w:hAnsi="Arial" w:cs="Arial"/>
                <w:sz w:val="16"/>
                <w:szCs w:val="16"/>
                <w:lang w:eastAsia="en-GB"/>
              </w:rPr>
              <w:t>.</w:t>
            </w:r>
            <w:r w:rsidRPr="008425DE">
              <w:rPr>
                <w:rFonts w:ascii="Arial" w:eastAsia="Times New Roman" w:hAnsi="Arial" w:cs="Arial"/>
                <w:sz w:val="16"/>
                <w:szCs w:val="16"/>
                <w:lang w:eastAsia="en-GB"/>
              </w:rPr>
              <w:t> </w:t>
            </w:r>
          </w:p>
          <w:p w14:paraId="4233B7F8" w14:textId="77777777" w:rsidR="00F82C52" w:rsidRPr="00F82C52" w:rsidRDefault="00F82C52" w:rsidP="00F82C52">
            <w:pPr>
              <w:spacing w:after="0" w:line="240" w:lineRule="auto"/>
              <w:textAlignment w:val="baseline"/>
              <w:rPr>
                <w:rFonts w:ascii="Segoe UI" w:eastAsia="Times New Roman" w:hAnsi="Segoe UI" w:cs="Segoe UI"/>
                <w:sz w:val="18"/>
                <w:szCs w:val="18"/>
                <w:lang w:eastAsia="en-GB"/>
              </w:rPr>
            </w:pPr>
            <w:r w:rsidRPr="00F82C52">
              <w:rPr>
                <w:rFonts w:ascii="Arial" w:eastAsia="Times New Roman" w:hAnsi="Arial" w:cs="Arial"/>
                <w:sz w:val="16"/>
                <w:szCs w:val="16"/>
                <w:lang w:eastAsia="en-GB"/>
              </w:rPr>
              <w:t> </w:t>
            </w:r>
          </w:p>
          <w:p w14:paraId="55257D49" w14:textId="77777777" w:rsidR="00F82C52" w:rsidRPr="00F82C52" w:rsidRDefault="00F82C52" w:rsidP="00F82C52">
            <w:pPr>
              <w:spacing w:after="0" w:line="240" w:lineRule="auto"/>
              <w:ind w:left="30"/>
              <w:textAlignment w:val="baseline"/>
              <w:rPr>
                <w:rFonts w:ascii="Segoe UI" w:eastAsia="Times New Roman" w:hAnsi="Segoe UI" w:cs="Segoe UI"/>
                <w:sz w:val="18"/>
                <w:szCs w:val="18"/>
                <w:lang w:eastAsia="en-GB"/>
              </w:rPr>
            </w:pPr>
            <w:r w:rsidRPr="00F82C52">
              <w:rPr>
                <w:rFonts w:ascii="Arial" w:eastAsia="Times New Roman" w:hAnsi="Arial" w:cs="Arial"/>
                <w:b/>
                <w:bCs/>
                <w:color w:val="FF9900"/>
                <w:sz w:val="16"/>
                <w:szCs w:val="16"/>
                <w:lang w:eastAsia="en-GB"/>
              </w:rPr>
              <w:t>SM&amp;CR: </w:t>
            </w:r>
            <w:r w:rsidRPr="00F82C52">
              <w:rPr>
                <w:rFonts w:ascii="Arial" w:eastAsia="Times New Roman" w:hAnsi="Arial" w:cs="Arial"/>
                <w:color w:val="FF9900"/>
                <w:sz w:val="16"/>
                <w:szCs w:val="16"/>
                <w:lang w:eastAsia="en-GB"/>
              </w:rPr>
              <w:t> </w:t>
            </w:r>
          </w:p>
          <w:p w14:paraId="1A442B58" w14:textId="77777777" w:rsidR="00F82C52" w:rsidRPr="00F82C52" w:rsidRDefault="00F82C52" w:rsidP="00F82C52">
            <w:pPr>
              <w:numPr>
                <w:ilvl w:val="0"/>
                <w:numId w:val="2"/>
              </w:numPr>
              <w:spacing w:after="0" w:line="240" w:lineRule="auto"/>
              <w:textAlignment w:val="baseline"/>
              <w:rPr>
                <w:rFonts w:ascii="Arial" w:eastAsia="Times New Roman" w:hAnsi="Arial" w:cs="Arial"/>
                <w:sz w:val="16"/>
                <w:szCs w:val="16"/>
                <w:lang w:eastAsia="en-GB"/>
              </w:rPr>
            </w:pPr>
            <w:r w:rsidRPr="00F82C52">
              <w:rPr>
                <w:rFonts w:ascii="Arial" w:eastAsia="Times New Roman" w:hAnsi="Arial" w:cs="Arial"/>
                <w:sz w:val="16"/>
                <w:szCs w:val="16"/>
                <w:lang w:eastAsia="en-GB"/>
              </w:rPr>
              <w:t>Undertake control &amp; Influence over a regulated area.  </w:t>
            </w:r>
          </w:p>
          <w:p w14:paraId="443F8FEF" w14:textId="77777777" w:rsidR="00F82C52" w:rsidRPr="00F82C52" w:rsidRDefault="00F82C52" w:rsidP="00F82C52">
            <w:pPr>
              <w:numPr>
                <w:ilvl w:val="0"/>
                <w:numId w:val="2"/>
              </w:numPr>
              <w:spacing w:after="0" w:line="240" w:lineRule="auto"/>
              <w:textAlignment w:val="baseline"/>
              <w:rPr>
                <w:rFonts w:ascii="Arial" w:eastAsia="Times New Roman" w:hAnsi="Arial" w:cs="Arial"/>
                <w:sz w:val="16"/>
                <w:szCs w:val="16"/>
                <w:lang w:eastAsia="en-GB"/>
              </w:rPr>
            </w:pPr>
            <w:r w:rsidRPr="00F82C52">
              <w:rPr>
                <w:rFonts w:ascii="Arial" w:eastAsia="Times New Roman" w:hAnsi="Arial" w:cs="Arial"/>
                <w:sz w:val="16"/>
                <w:szCs w:val="16"/>
                <w:lang w:eastAsia="en-GB"/>
              </w:rPr>
              <w:t>Management and accountability of Duty of Responsibility under Section 66A Financial Services Markets Act 2000.  </w:t>
            </w:r>
          </w:p>
          <w:p w14:paraId="558189CE" w14:textId="77777777" w:rsidR="00F82C52" w:rsidRPr="00F82C52" w:rsidRDefault="00F82C52" w:rsidP="00F82C52">
            <w:pPr>
              <w:numPr>
                <w:ilvl w:val="0"/>
                <w:numId w:val="2"/>
              </w:numPr>
              <w:spacing w:after="0" w:line="240" w:lineRule="auto"/>
              <w:textAlignment w:val="baseline"/>
              <w:rPr>
                <w:rFonts w:ascii="Arial" w:eastAsia="Times New Roman" w:hAnsi="Arial" w:cs="Arial"/>
                <w:sz w:val="16"/>
                <w:szCs w:val="16"/>
                <w:lang w:eastAsia="en-GB"/>
              </w:rPr>
            </w:pPr>
            <w:r w:rsidRPr="00F82C52">
              <w:rPr>
                <w:rFonts w:ascii="Arial" w:eastAsia="Times New Roman" w:hAnsi="Arial" w:cs="Arial"/>
                <w:sz w:val="16"/>
                <w:szCs w:val="16"/>
                <w:lang w:eastAsia="en-GB"/>
              </w:rPr>
              <w:t>Accountability to ensure where breaches occur this is managed in line with regulations. Demonstrate where “reasonable steps” to support or prevent breach occurrences.  </w:t>
            </w:r>
          </w:p>
          <w:p w14:paraId="659096B3" w14:textId="77777777" w:rsidR="00F82C52" w:rsidRPr="00F82C52" w:rsidRDefault="00F82C52" w:rsidP="00F82C52">
            <w:pPr>
              <w:numPr>
                <w:ilvl w:val="0"/>
                <w:numId w:val="2"/>
              </w:numPr>
              <w:spacing w:after="0" w:line="240" w:lineRule="auto"/>
              <w:textAlignment w:val="baseline"/>
              <w:rPr>
                <w:rFonts w:ascii="Arial" w:eastAsia="Times New Roman" w:hAnsi="Arial" w:cs="Arial"/>
                <w:sz w:val="16"/>
                <w:szCs w:val="16"/>
                <w:lang w:eastAsia="en-GB"/>
              </w:rPr>
            </w:pPr>
            <w:r w:rsidRPr="00F82C52">
              <w:rPr>
                <w:rFonts w:ascii="Arial" w:eastAsia="Times New Roman" w:hAnsi="Arial" w:cs="Arial"/>
                <w:sz w:val="16"/>
                <w:szCs w:val="16"/>
                <w:lang w:eastAsia="en-GB"/>
              </w:rPr>
              <w:t>Adherence to conduct rules, accountable in line with FCA &amp; PRA </w:t>
            </w:r>
          </w:p>
          <w:p w14:paraId="76F23C52" w14:textId="77777777" w:rsidR="00F82C52" w:rsidRPr="00F82C52" w:rsidRDefault="00F82C52" w:rsidP="00F82C52">
            <w:pPr>
              <w:spacing w:after="0" w:line="240" w:lineRule="auto"/>
              <w:textAlignment w:val="baseline"/>
              <w:rPr>
                <w:rFonts w:ascii="Segoe UI" w:eastAsia="Times New Roman" w:hAnsi="Segoe UI" w:cs="Segoe UI"/>
                <w:sz w:val="18"/>
                <w:szCs w:val="18"/>
                <w:lang w:eastAsia="en-GB"/>
              </w:rPr>
            </w:pPr>
            <w:r w:rsidRPr="00F82C52">
              <w:rPr>
                <w:rFonts w:ascii="Arial" w:eastAsia="Times New Roman" w:hAnsi="Arial" w:cs="Arial"/>
                <w:sz w:val="16"/>
                <w:szCs w:val="16"/>
                <w:lang w:eastAsia="en-GB"/>
              </w:rPr>
              <w:t> </w:t>
            </w:r>
          </w:p>
          <w:p w14:paraId="46011A30" w14:textId="77777777" w:rsidR="00F82C52" w:rsidRPr="00F82C52" w:rsidRDefault="00F82C52" w:rsidP="00F82C52">
            <w:pPr>
              <w:spacing w:after="0" w:line="240" w:lineRule="auto"/>
              <w:textAlignment w:val="baseline"/>
              <w:rPr>
                <w:rFonts w:ascii="Segoe UI" w:eastAsia="Times New Roman" w:hAnsi="Segoe UI" w:cs="Segoe UI"/>
                <w:sz w:val="18"/>
                <w:szCs w:val="18"/>
                <w:lang w:eastAsia="en-GB"/>
              </w:rPr>
            </w:pPr>
            <w:r w:rsidRPr="00F82C52">
              <w:rPr>
                <w:rFonts w:ascii="Arial" w:eastAsia="Times New Roman" w:hAnsi="Arial" w:cs="Arial"/>
                <w:sz w:val="16"/>
                <w:szCs w:val="16"/>
                <w:lang w:eastAsia="en-GB"/>
              </w:rPr>
              <w:t> </w:t>
            </w:r>
          </w:p>
          <w:p w14:paraId="33567BC7" w14:textId="77777777" w:rsidR="00F82C52" w:rsidRPr="00F82C52" w:rsidRDefault="00F82C52" w:rsidP="00F82C52">
            <w:pPr>
              <w:spacing w:after="0" w:line="240" w:lineRule="auto"/>
              <w:textAlignment w:val="baseline"/>
              <w:rPr>
                <w:rFonts w:ascii="Segoe UI" w:eastAsia="Times New Roman" w:hAnsi="Segoe UI" w:cs="Segoe UI"/>
                <w:sz w:val="18"/>
                <w:szCs w:val="18"/>
                <w:lang w:eastAsia="en-GB"/>
              </w:rPr>
            </w:pPr>
            <w:r w:rsidRPr="00F82C52">
              <w:rPr>
                <w:rFonts w:ascii="Arial" w:eastAsia="Times New Roman" w:hAnsi="Arial" w:cs="Arial"/>
                <w:b/>
                <w:bCs/>
                <w:color w:val="FF9900"/>
                <w:sz w:val="16"/>
                <w:szCs w:val="16"/>
                <w:lang w:eastAsia="en-GB"/>
              </w:rPr>
              <w:t>Committees/Forum Membership:</w:t>
            </w:r>
            <w:r w:rsidRPr="00F82C52">
              <w:rPr>
                <w:rFonts w:ascii="Arial" w:eastAsia="Times New Roman" w:hAnsi="Arial" w:cs="Arial"/>
                <w:color w:val="FF9900"/>
                <w:sz w:val="16"/>
                <w:szCs w:val="16"/>
                <w:lang w:eastAsia="en-GB"/>
              </w:rPr>
              <w:t> </w:t>
            </w:r>
          </w:p>
          <w:p w14:paraId="3CB30ECF" w14:textId="0E96785A" w:rsidR="00F82C52" w:rsidRPr="002E4B5F" w:rsidRDefault="00F82C52" w:rsidP="002E4B5F">
            <w:pPr>
              <w:numPr>
                <w:ilvl w:val="0"/>
                <w:numId w:val="2"/>
              </w:numPr>
              <w:spacing w:after="0" w:line="240" w:lineRule="auto"/>
              <w:textAlignment w:val="baseline"/>
              <w:rPr>
                <w:rFonts w:ascii="Arial" w:eastAsia="Times New Roman" w:hAnsi="Arial" w:cs="Arial"/>
                <w:sz w:val="16"/>
                <w:szCs w:val="16"/>
                <w:lang w:eastAsia="en-GB"/>
              </w:rPr>
            </w:pPr>
            <w:r w:rsidRPr="00F82C52">
              <w:rPr>
                <w:rFonts w:ascii="Arial" w:eastAsia="Times New Roman" w:hAnsi="Arial" w:cs="Arial"/>
                <w:sz w:val="16"/>
                <w:szCs w:val="16"/>
                <w:lang w:eastAsia="en-GB"/>
              </w:rPr>
              <w:t>Weekly/monthly trading performance meetings </w:t>
            </w:r>
            <w:r w:rsidRPr="002E4B5F">
              <w:rPr>
                <w:rFonts w:ascii="Arial" w:eastAsia="Times New Roman" w:hAnsi="Arial" w:cs="Arial"/>
                <w:sz w:val="16"/>
                <w:szCs w:val="16"/>
                <w:lang w:eastAsia="en-GB"/>
              </w:rPr>
              <w:t> </w:t>
            </w:r>
          </w:p>
          <w:p w14:paraId="3C4BE1EF" w14:textId="7A137365" w:rsidR="00F82C52" w:rsidRPr="00F82C52" w:rsidRDefault="00555FEF" w:rsidP="00F82C52">
            <w:pPr>
              <w:numPr>
                <w:ilvl w:val="0"/>
                <w:numId w:val="2"/>
              </w:numPr>
              <w:spacing w:after="0" w:line="240" w:lineRule="auto"/>
              <w:textAlignment w:val="baseline"/>
              <w:rPr>
                <w:rFonts w:ascii="Arial" w:eastAsia="Times New Roman" w:hAnsi="Arial" w:cs="Arial"/>
                <w:sz w:val="16"/>
                <w:szCs w:val="16"/>
                <w:lang w:eastAsia="en-GB"/>
              </w:rPr>
            </w:pPr>
            <w:r>
              <w:rPr>
                <w:rFonts w:ascii="Arial" w:eastAsia="Times New Roman" w:hAnsi="Arial" w:cs="Arial"/>
                <w:sz w:val="16"/>
                <w:szCs w:val="16"/>
                <w:lang w:eastAsia="en-GB"/>
              </w:rPr>
              <w:t>Breakdown Customer Committee</w:t>
            </w:r>
          </w:p>
          <w:p w14:paraId="46275348" w14:textId="399DF7AC" w:rsidR="00F82C52" w:rsidRDefault="002E4B5F" w:rsidP="002E4B5F">
            <w:pPr>
              <w:numPr>
                <w:ilvl w:val="0"/>
                <w:numId w:val="2"/>
              </w:numPr>
              <w:spacing w:after="0" w:line="240" w:lineRule="auto"/>
              <w:textAlignment w:val="baseline"/>
              <w:rPr>
                <w:rFonts w:ascii="Arial" w:eastAsia="Times New Roman" w:hAnsi="Arial" w:cs="Arial"/>
                <w:sz w:val="16"/>
                <w:szCs w:val="16"/>
                <w:lang w:eastAsia="en-GB"/>
              </w:rPr>
            </w:pPr>
            <w:r>
              <w:rPr>
                <w:rFonts w:ascii="Arial" w:eastAsia="Times New Roman" w:hAnsi="Arial" w:cs="Arial"/>
                <w:sz w:val="16"/>
                <w:szCs w:val="16"/>
                <w:lang w:eastAsia="en-GB"/>
              </w:rPr>
              <w:t>Sales Operations and Digital performance meetings</w:t>
            </w:r>
            <w:r w:rsidR="00F82C52" w:rsidRPr="002E4B5F">
              <w:rPr>
                <w:rFonts w:ascii="Arial" w:eastAsia="Times New Roman" w:hAnsi="Arial" w:cs="Arial"/>
                <w:sz w:val="16"/>
                <w:szCs w:val="16"/>
                <w:lang w:eastAsia="en-GB"/>
              </w:rPr>
              <w:t> </w:t>
            </w:r>
          </w:p>
          <w:p w14:paraId="5B0F3C21" w14:textId="260839BC" w:rsidR="002E4B5F" w:rsidRPr="002E4B5F" w:rsidRDefault="002E4B5F" w:rsidP="002E4B5F">
            <w:pPr>
              <w:numPr>
                <w:ilvl w:val="0"/>
                <w:numId w:val="2"/>
              </w:numPr>
              <w:spacing w:after="0" w:line="240" w:lineRule="auto"/>
              <w:textAlignment w:val="baseline"/>
              <w:rPr>
                <w:rFonts w:ascii="Arial" w:eastAsia="Times New Roman" w:hAnsi="Arial" w:cs="Arial"/>
                <w:sz w:val="16"/>
                <w:szCs w:val="16"/>
                <w:lang w:eastAsia="en-GB"/>
              </w:rPr>
            </w:pPr>
            <w:r>
              <w:rPr>
                <w:rFonts w:ascii="Arial" w:eastAsia="Times New Roman" w:hAnsi="Arial" w:cs="Arial"/>
                <w:sz w:val="16"/>
                <w:szCs w:val="16"/>
                <w:lang w:eastAsia="en-GB"/>
              </w:rPr>
              <w:t>Weekly Programme Delivery Board</w:t>
            </w:r>
          </w:p>
          <w:p w14:paraId="6DB2D99B" w14:textId="77777777" w:rsidR="00F82C52" w:rsidRPr="00F82C52" w:rsidRDefault="00F82C52" w:rsidP="00F82C52">
            <w:pPr>
              <w:numPr>
                <w:ilvl w:val="0"/>
                <w:numId w:val="2"/>
              </w:numPr>
              <w:spacing w:after="0" w:line="240" w:lineRule="auto"/>
              <w:textAlignment w:val="baseline"/>
              <w:rPr>
                <w:rFonts w:ascii="Arial" w:eastAsia="Times New Roman" w:hAnsi="Arial" w:cs="Arial"/>
                <w:sz w:val="16"/>
                <w:szCs w:val="16"/>
                <w:lang w:eastAsia="en-GB"/>
              </w:rPr>
            </w:pPr>
            <w:r w:rsidRPr="00F82C52">
              <w:rPr>
                <w:rFonts w:ascii="Arial" w:eastAsia="Times New Roman" w:hAnsi="Arial" w:cs="Arial"/>
                <w:sz w:val="16"/>
                <w:szCs w:val="16"/>
                <w:lang w:eastAsia="en-GB"/>
              </w:rPr>
              <w:t>Any other ad-hoc or relevant project related meetings </w:t>
            </w:r>
          </w:p>
          <w:p w14:paraId="0152F118" w14:textId="15BF47D6" w:rsidR="00F82C52" w:rsidRPr="00F82C52" w:rsidRDefault="00F82C52" w:rsidP="00F82C52">
            <w:pPr>
              <w:numPr>
                <w:ilvl w:val="0"/>
                <w:numId w:val="2"/>
              </w:numPr>
              <w:spacing w:after="0" w:line="240" w:lineRule="auto"/>
              <w:textAlignment w:val="baseline"/>
              <w:rPr>
                <w:rFonts w:ascii="Arial" w:eastAsia="Times New Roman" w:hAnsi="Arial" w:cs="Arial"/>
                <w:sz w:val="16"/>
                <w:szCs w:val="16"/>
                <w:lang w:eastAsia="en-GB"/>
              </w:rPr>
            </w:pPr>
            <w:r w:rsidRPr="00F82C52">
              <w:rPr>
                <w:rFonts w:ascii="Arial" w:eastAsia="Times New Roman" w:hAnsi="Arial" w:cs="Arial"/>
                <w:sz w:val="16"/>
                <w:szCs w:val="16"/>
                <w:lang w:eastAsia="en-GB"/>
              </w:rPr>
              <w:t>Ad-hoc Executive / Board meetings</w:t>
            </w:r>
            <w:r w:rsidR="004A35A1">
              <w:rPr>
                <w:rFonts w:ascii="Arial" w:eastAsia="Times New Roman" w:hAnsi="Arial" w:cs="Arial"/>
                <w:sz w:val="16"/>
                <w:szCs w:val="16"/>
                <w:lang w:eastAsia="en-GB"/>
              </w:rPr>
              <w:t>,</w:t>
            </w:r>
            <w:r w:rsidRPr="00F82C52">
              <w:rPr>
                <w:rFonts w:ascii="Arial" w:eastAsia="Times New Roman" w:hAnsi="Arial" w:cs="Arial"/>
                <w:sz w:val="16"/>
                <w:szCs w:val="16"/>
                <w:lang w:eastAsia="en-GB"/>
              </w:rPr>
              <w:t xml:space="preserve"> </w:t>
            </w:r>
            <w:r w:rsidR="0010278D">
              <w:rPr>
                <w:rFonts w:ascii="Arial" w:eastAsia="Times New Roman" w:hAnsi="Arial" w:cs="Arial"/>
                <w:sz w:val="16"/>
                <w:szCs w:val="16"/>
                <w:lang w:eastAsia="en-GB"/>
              </w:rPr>
              <w:t>as invited</w:t>
            </w:r>
            <w:r w:rsidRPr="00F82C52">
              <w:rPr>
                <w:rFonts w:ascii="Arial" w:eastAsia="Times New Roman" w:hAnsi="Arial" w:cs="Arial"/>
                <w:sz w:val="16"/>
                <w:szCs w:val="16"/>
                <w:lang w:eastAsia="en-GB"/>
              </w:rPr>
              <w:t> </w:t>
            </w:r>
          </w:p>
          <w:p w14:paraId="65F7DAD7" w14:textId="77777777" w:rsidR="00F82C52" w:rsidRPr="00F82C52" w:rsidRDefault="00F82C52" w:rsidP="00F82C52">
            <w:pPr>
              <w:spacing w:after="0" w:line="240" w:lineRule="auto"/>
              <w:textAlignment w:val="baseline"/>
              <w:rPr>
                <w:rFonts w:ascii="Segoe UI" w:eastAsia="Times New Roman" w:hAnsi="Segoe UI" w:cs="Segoe UI"/>
                <w:sz w:val="18"/>
                <w:szCs w:val="18"/>
                <w:lang w:eastAsia="en-GB"/>
              </w:rPr>
            </w:pPr>
            <w:r w:rsidRPr="00F82C52">
              <w:rPr>
                <w:rFonts w:ascii="Arial" w:eastAsia="Times New Roman" w:hAnsi="Arial" w:cs="Arial"/>
                <w:color w:val="FF0000"/>
                <w:sz w:val="16"/>
                <w:szCs w:val="16"/>
                <w:lang w:eastAsia="en-GB"/>
              </w:rPr>
              <w:t> </w:t>
            </w:r>
          </w:p>
        </w:tc>
        <w:tc>
          <w:tcPr>
            <w:tcW w:w="4093" w:type="dxa"/>
            <w:tcBorders>
              <w:top w:val="single" w:sz="6" w:space="0" w:color="auto"/>
              <w:left w:val="single" w:sz="6" w:space="0" w:color="auto"/>
              <w:bottom w:val="single" w:sz="6" w:space="0" w:color="auto"/>
              <w:right w:val="single" w:sz="6" w:space="0" w:color="auto"/>
            </w:tcBorders>
            <w:shd w:val="clear" w:color="auto" w:fill="auto"/>
            <w:hideMark/>
          </w:tcPr>
          <w:p w14:paraId="709361FD" w14:textId="77777777" w:rsidR="00F82C52" w:rsidRPr="00F82C52" w:rsidRDefault="00F82C52" w:rsidP="00F82C52">
            <w:pPr>
              <w:spacing w:after="0" w:line="240" w:lineRule="auto"/>
              <w:ind w:left="420" w:hanging="420"/>
              <w:textAlignment w:val="baseline"/>
              <w:rPr>
                <w:rFonts w:ascii="Segoe UI" w:eastAsia="Times New Roman" w:hAnsi="Segoe UI" w:cs="Segoe UI"/>
                <w:sz w:val="18"/>
                <w:szCs w:val="18"/>
                <w:lang w:eastAsia="en-GB"/>
              </w:rPr>
            </w:pPr>
            <w:r w:rsidRPr="00F82C52">
              <w:rPr>
                <w:rFonts w:ascii="Arial" w:eastAsia="Times New Roman" w:hAnsi="Arial" w:cs="Arial"/>
                <w:color w:val="FF9900"/>
                <w:sz w:val="16"/>
                <w:szCs w:val="16"/>
                <w:lang w:eastAsia="en-GB"/>
              </w:rPr>
              <w:lastRenderedPageBreak/>
              <w:t> </w:t>
            </w:r>
          </w:p>
          <w:p w14:paraId="61232430" w14:textId="77777777" w:rsidR="00F82C52" w:rsidRPr="00F82C52" w:rsidRDefault="00F82C52" w:rsidP="00F82C52">
            <w:pPr>
              <w:spacing w:after="0" w:line="240" w:lineRule="auto"/>
              <w:ind w:left="420" w:hanging="420"/>
              <w:textAlignment w:val="baseline"/>
              <w:rPr>
                <w:rFonts w:ascii="Segoe UI" w:eastAsia="Times New Roman" w:hAnsi="Segoe UI" w:cs="Segoe UI"/>
                <w:sz w:val="18"/>
                <w:szCs w:val="18"/>
                <w:lang w:eastAsia="en-GB"/>
              </w:rPr>
            </w:pPr>
            <w:r w:rsidRPr="00F82C52">
              <w:rPr>
                <w:rFonts w:ascii="Arial" w:eastAsia="Times New Roman" w:hAnsi="Arial" w:cs="Arial"/>
                <w:b/>
                <w:bCs/>
                <w:color w:val="FF9900"/>
                <w:sz w:val="16"/>
                <w:szCs w:val="16"/>
                <w:lang w:eastAsia="en-GB"/>
              </w:rPr>
              <w:t>Outcomes - the role needs to deliver:</w:t>
            </w:r>
            <w:r w:rsidRPr="00F82C52">
              <w:rPr>
                <w:rFonts w:ascii="Arial" w:eastAsia="Times New Roman" w:hAnsi="Arial" w:cs="Arial"/>
                <w:color w:val="FF9900"/>
                <w:sz w:val="16"/>
                <w:szCs w:val="16"/>
                <w:lang w:eastAsia="en-GB"/>
              </w:rPr>
              <w:t> </w:t>
            </w:r>
          </w:p>
          <w:p w14:paraId="1C303A41" w14:textId="14D5CBC3" w:rsidR="00F82C52" w:rsidRPr="00F82C52" w:rsidRDefault="00F82C52" w:rsidP="00F82C52">
            <w:pPr>
              <w:spacing w:after="0" w:line="240" w:lineRule="auto"/>
              <w:textAlignment w:val="baseline"/>
              <w:rPr>
                <w:rFonts w:ascii="Segoe UI" w:eastAsia="Times New Roman" w:hAnsi="Segoe UI" w:cs="Segoe UI"/>
                <w:sz w:val="18"/>
                <w:szCs w:val="18"/>
                <w:lang w:eastAsia="en-GB"/>
              </w:rPr>
            </w:pPr>
            <w:r w:rsidRPr="00F82C52">
              <w:rPr>
                <w:rFonts w:ascii="Arial" w:eastAsia="Times New Roman" w:hAnsi="Arial" w:cs="Arial"/>
                <w:sz w:val="16"/>
                <w:szCs w:val="16"/>
                <w:u w:val="single"/>
                <w:lang w:eastAsia="en-GB"/>
              </w:rPr>
              <w:t>Commercial management</w:t>
            </w:r>
            <w:r w:rsidR="00E61A38">
              <w:rPr>
                <w:rFonts w:ascii="Arial" w:eastAsia="Times New Roman" w:hAnsi="Arial" w:cs="Arial"/>
                <w:sz w:val="16"/>
                <w:szCs w:val="16"/>
                <w:u w:val="single"/>
                <w:lang w:eastAsia="en-GB"/>
              </w:rPr>
              <w:t>:</w:t>
            </w:r>
            <w:r w:rsidRPr="00F82C52">
              <w:rPr>
                <w:rFonts w:ascii="Arial" w:eastAsia="Times New Roman" w:hAnsi="Arial" w:cs="Arial"/>
                <w:sz w:val="16"/>
                <w:szCs w:val="16"/>
                <w:lang w:eastAsia="en-GB"/>
              </w:rPr>
              <w:t> </w:t>
            </w:r>
          </w:p>
          <w:p w14:paraId="04116C2F" w14:textId="6C749B43" w:rsidR="009E516F" w:rsidRDefault="00BC5778" w:rsidP="00270BCE">
            <w:pPr>
              <w:pStyle w:val="ListParagraph"/>
              <w:numPr>
                <w:ilvl w:val="0"/>
                <w:numId w:val="13"/>
              </w:numPr>
              <w:spacing w:after="0" w:line="240" w:lineRule="auto"/>
              <w:textAlignment w:val="baseline"/>
              <w:rPr>
                <w:rFonts w:ascii="Arial" w:eastAsia="Times New Roman" w:hAnsi="Arial" w:cs="Arial"/>
                <w:sz w:val="16"/>
                <w:szCs w:val="16"/>
                <w:lang w:eastAsia="en-GB"/>
              </w:rPr>
            </w:pPr>
            <w:r>
              <w:rPr>
                <w:rFonts w:ascii="Arial" w:eastAsia="Times New Roman" w:hAnsi="Arial" w:cs="Arial"/>
                <w:sz w:val="16"/>
                <w:szCs w:val="16"/>
                <w:lang w:eastAsia="en-GB"/>
              </w:rPr>
              <w:t xml:space="preserve">Ongoing delivery of </w:t>
            </w:r>
            <w:r w:rsidR="009E516F">
              <w:rPr>
                <w:rFonts w:ascii="Arial" w:eastAsia="Times New Roman" w:hAnsi="Arial" w:cs="Arial"/>
                <w:sz w:val="16"/>
                <w:szCs w:val="16"/>
                <w:lang w:eastAsia="en-GB"/>
              </w:rPr>
              <w:t>Retention V</w:t>
            </w:r>
            <w:r>
              <w:rPr>
                <w:rFonts w:ascii="Arial" w:eastAsia="Times New Roman" w:hAnsi="Arial" w:cs="Arial"/>
                <w:sz w:val="16"/>
                <w:szCs w:val="16"/>
                <w:lang w:eastAsia="en-GB"/>
              </w:rPr>
              <w:t>olume and Value targets</w:t>
            </w:r>
          </w:p>
          <w:p w14:paraId="6CE73CDC" w14:textId="4EBAFA87" w:rsidR="00270BCE" w:rsidRDefault="00F82C52" w:rsidP="00270BCE">
            <w:pPr>
              <w:pStyle w:val="ListParagraph"/>
              <w:numPr>
                <w:ilvl w:val="0"/>
                <w:numId w:val="13"/>
              </w:numPr>
              <w:spacing w:after="0" w:line="240" w:lineRule="auto"/>
              <w:textAlignment w:val="baseline"/>
              <w:rPr>
                <w:rFonts w:ascii="Arial" w:eastAsia="Times New Roman" w:hAnsi="Arial" w:cs="Arial"/>
                <w:sz w:val="16"/>
                <w:szCs w:val="16"/>
                <w:lang w:eastAsia="en-GB"/>
              </w:rPr>
            </w:pPr>
            <w:r w:rsidRPr="00270BCE">
              <w:rPr>
                <w:rFonts w:ascii="Arial" w:eastAsia="Times New Roman" w:hAnsi="Arial" w:cs="Arial"/>
                <w:sz w:val="16"/>
                <w:szCs w:val="16"/>
                <w:lang w:eastAsia="en-GB"/>
              </w:rPr>
              <w:t xml:space="preserve">Annual budget and quarterly re-forecasts </w:t>
            </w:r>
            <w:proofErr w:type="gramStart"/>
            <w:r w:rsidRPr="00270BCE">
              <w:rPr>
                <w:rFonts w:ascii="Arial" w:eastAsia="Times New Roman" w:hAnsi="Arial" w:cs="Arial"/>
                <w:sz w:val="16"/>
                <w:szCs w:val="16"/>
                <w:lang w:eastAsia="en-GB"/>
              </w:rPr>
              <w:t>covering:</w:t>
            </w:r>
            <w:proofErr w:type="gramEnd"/>
            <w:r w:rsidRPr="00270BCE">
              <w:rPr>
                <w:rFonts w:ascii="Arial" w:eastAsia="Times New Roman" w:hAnsi="Arial" w:cs="Arial"/>
                <w:sz w:val="16"/>
                <w:szCs w:val="16"/>
                <w:lang w:eastAsia="en-GB"/>
              </w:rPr>
              <w:t xml:space="preserve"> persistency, ARPU, revenue, EBITDA &amp; LTV </w:t>
            </w:r>
          </w:p>
          <w:p w14:paraId="20124503" w14:textId="77777777" w:rsidR="00270BCE" w:rsidRDefault="00F82C52" w:rsidP="00270BCE">
            <w:pPr>
              <w:pStyle w:val="ListParagraph"/>
              <w:numPr>
                <w:ilvl w:val="0"/>
                <w:numId w:val="13"/>
              </w:numPr>
              <w:spacing w:after="0" w:line="240" w:lineRule="auto"/>
              <w:textAlignment w:val="baseline"/>
              <w:rPr>
                <w:rFonts w:ascii="Arial" w:eastAsia="Times New Roman" w:hAnsi="Arial" w:cs="Arial"/>
                <w:sz w:val="16"/>
                <w:szCs w:val="16"/>
                <w:lang w:eastAsia="en-GB"/>
              </w:rPr>
            </w:pPr>
            <w:r w:rsidRPr="00270BCE">
              <w:rPr>
                <w:rFonts w:ascii="Arial" w:eastAsia="Times New Roman" w:hAnsi="Arial" w:cs="Arial"/>
                <w:sz w:val="16"/>
                <w:szCs w:val="16"/>
                <w:lang w:eastAsia="en-GB"/>
              </w:rPr>
              <w:t xml:space="preserve">Contribution to the overall RAC </w:t>
            </w:r>
            <w:proofErr w:type="gramStart"/>
            <w:r w:rsidRPr="00270BCE">
              <w:rPr>
                <w:rFonts w:ascii="Arial" w:eastAsia="Times New Roman" w:hAnsi="Arial" w:cs="Arial"/>
                <w:sz w:val="16"/>
                <w:szCs w:val="16"/>
                <w:lang w:eastAsia="en-GB"/>
              </w:rPr>
              <w:t>1 and 5 year</w:t>
            </w:r>
            <w:proofErr w:type="gramEnd"/>
            <w:r w:rsidRPr="00270BCE">
              <w:rPr>
                <w:rFonts w:ascii="Arial" w:eastAsia="Times New Roman" w:hAnsi="Arial" w:cs="Arial"/>
                <w:sz w:val="16"/>
                <w:szCs w:val="16"/>
                <w:lang w:eastAsia="en-GB"/>
              </w:rPr>
              <w:t xml:space="preserve"> business plans </w:t>
            </w:r>
          </w:p>
          <w:p w14:paraId="06C250F8" w14:textId="7D06AE27" w:rsidR="00F82C52" w:rsidRPr="00270BCE" w:rsidRDefault="00F82C52" w:rsidP="00270BCE">
            <w:pPr>
              <w:pStyle w:val="ListParagraph"/>
              <w:numPr>
                <w:ilvl w:val="0"/>
                <w:numId w:val="13"/>
              </w:numPr>
              <w:spacing w:after="0" w:line="240" w:lineRule="auto"/>
              <w:textAlignment w:val="baseline"/>
              <w:rPr>
                <w:rFonts w:ascii="Arial" w:eastAsia="Times New Roman" w:hAnsi="Arial" w:cs="Arial"/>
                <w:sz w:val="16"/>
                <w:szCs w:val="16"/>
                <w:lang w:eastAsia="en-GB"/>
              </w:rPr>
            </w:pPr>
            <w:r w:rsidRPr="00270BCE">
              <w:rPr>
                <w:rFonts w:ascii="Arial" w:eastAsia="Times New Roman" w:hAnsi="Arial" w:cs="Arial"/>
                <w:sz w:val="16"/>
                <w:szCs w:val="16"/>
                <w:lang w:eastAsia="en-GB"/>
              </w:rPr>
              <w:t xml:space="preserve">Manage &amp; optimise a combined marketing budget of </w:t>
            </w:r>
            <w:r w:rsidR="00E82FA8">
              <w:rPr>
                <w:rFonts w:ascii="Arial" w:eastAsia="Times New Roman" w:hAnsi="Arial" w:cs="Arial"/>
                <w:sz w:val="16"/>
                <w:szCs w:val="16"/>
                <w:lang w:eastAsia="en-GB"/>
              </w:rPr>
              <w:t>&gt;</w:t>
            </w:r>
            <w:r w:rsidRPr="00270BCE">
              <w:rPr>
                <w:rFonts w:ascii="Arial" w:eastAsia="Times New Roman" w:hAnsi="Arial" w:cs="Arial"/>
                <w:sz w:val="16"/>
                <w:szCs w:val="16"/>
                <w:lang w:eastAsia="en-GB"/>
              </w:rPr>
              <w:t>£5m </w:t>
            </w:r>
          </w:p>
          <w:p w14:paraId="67A8F044" w14:textId="77777777" w:rsidR="00F82C52" w:rsidRPr="00F82C52" w:rsidRDefault="00F82C52" w:rsidP="00F82C52">
            <w:pPr>
              <w:spacing w:after="0" w:line="240" w:lineRule="auto"/>
              <w:textAlignment w:val="baseline"/>
              <w:rPr>
                <w:rFonts w:ascii="Segoe UI" w:eastAsia="Times New Roman" w:hAnsi="Segoe UI" w:cs="Segoe UI"/>
                <w:sz w:val="18"/>
                <w:szCs w:val="18"/>
                <w:lang w:eastAsia="en-GB"/>
              </w:rPr>
            </w:pPr>
            <w:r w:rsidRPr="00F82C52">
              <w:rPr>
                <w:rFonts w:ascii="Arial" w:eastAsia="Times New Roman" w:hAnsi="Arial" w:cs="Arial"/>
                <w:sz w:val="16"/>
                <w:szCs w:val="16"/>
                <w:lang w:eastAsia="en-GB"/>
              </w:rPr>
              <w:t> </w:t>
            </w:r>
          </w:p>
          <w:p w14:paraId="1014FDE4" w14:textId="7B6BB420" w:rsidR="00E82FA8" w:rsidRPr="00375677" w:rsidRDefault="00F82C52" w:rsidP="00E82FA8">
            <w:pPr>
              <w:spacing w:after="0" w:line="240" w:lineRule="auto"/>
              <w:textAlignment w:val="baseline"/>
              <w:rPr>
                <w:rFonts w:ascii="Segoe UI" w:eastAsia="Times New Roman" w:hAnsi="Segoe UI" w:cs="Segoe UI"/>
                <w:sz w:val="18"/>
                <w:szCs w:val="18"/>
                <w:lang w:eastAsia="en-GB"/>
              </w:rPr>
            </w:pPr>
            <w:r w:rsidRPr="00F82C52">
              <w:rPr>
                <w:rFonts w:ascii="Arial" w:eastAsia="Times New Roman" w:hAnsi="Arial" w:cs="Arial"/>
                <w:sz w:val="16"/>
                <w:szCs w:val="16"/>
                <w:u w:val="single"/>
                <w:lang w:eastAsia="en-GB"/>
              </w:rPr>
              <w:t>Customer management</w:t>
            </w:r>
            <w:r w:rsidRPr="00F82C52">
              <w:rPr>
                <w:rFonts w:ascii="Arial" w:eastAsia="Times New Roman" w:hAnsi="Arial" w:cs="Arial"/>
                <w:sz w:val="16"/>
                <w:szCs w:val="16"/>
                <w:lang w:eastAsia="en-GB"/>
              </w:rPr>
              <w:t> </w:t>
            </w:r>
          </w:p>
          <w:p w14:paraId="39D73CF9" w14:textId="573ED211" w:rsidR="00724314" w:rsidRDefault="00F82C52" w:rsidP="00724314">
            <w:pPr>
              <w:pStyle w:val="ListParagraph"/>
              <w:numPr>
                <w:ilvl w:val="0"/>
                <w:numId w:val="14"/>
              </w:numPr>
              <w:spacing w:after="0" w:line="240" w:lineRule="auto"/>
              <w:textAlignment w:val="baseline"/>
              <w:rPr>
                <w:rFonts w:ascii="Arial" w:eastAsia="Times New Roman" w:hAnsi="Arial" w:cs="Arial"/>
                <w:sz w:val="16"/>
                <w:szCs w:val="16"/>
                <w:lang w:eastAsia="en-GB"/>
              </w:rPr>
            </w:pPr>
            <w:r w:rsidRPr="00E82FA8">
              <w:rPr>
                <w:rFonts w:ascii="Arial" w:eastAsia="Times New Roman" w:hAnsi="Arial" w:cs="Arial"/>
                <w:sz w:val="16"/>
                <w:szCs w:val="16"/>
                <w:lang w:eastAsia="en-GB"/>
              </w:rPr>
              <w:t>IM</w:t>
            </w:r>
            <w:r w:rsidR="00B64E2C">
              <w:rPr>
                <w:rFonts w:ascii="Arial" w:eastAsia="Times New Roman" w:hAnsi="Arial" w:cs="Arial"/>
                <w:sz w:val="16"/>
                <w:szCs w:val="16"/>
                <w:lang w:eastAsia="en-GB"/>
              </w:rPr>
              <w:t xml:space="preserve"> </w:t>
            </w:r>
            <w:r w:rsidRPr="00E82FA8">
              <w:rPr>
                <w:rFonts w:ascii="Arial" w:eastAsia="Times New Roman" w:hAnsi="Arial" w:cs="Arial"/>
                <w:sz w:val="16"/>
                <w:szCs w:val="16"/>
                <w:lang w:eastAsia="en-GB"/>
              </w:rPr>
              <w:t>retentio</w:t>
            </w:r>
            <w:r w:rsidR="00E82FA8">
              <w:rPr>
                <w:rFonts w:ascii="Arial" w:eastAsia="Times New Roman" w:hAnsi="Arial" w:cs="Arial"/>
                <w:sz w:val="16"/>
                <w:szCs w:val="16"/>
                <w:lang w:eastAsia="en-GB"/>
              </w:rPr>
              <w:t>n</w:t>
            </w:r>
            <w:r w:rsidR="00B64E2C">
              <w:rPr>
                <w:rFonts w:ascii="Arial" w:eastAsia="Times New Roman" w:hAnsi="Arial" w:cs="Arial"/>
                <w:sz w:val="16"/>
                <w:szCs w:val="16"/>
                <w:lang w:eastAsia="en-GB"/>
              </w:rPr>
              <w:t>, loyalty and engagement strategy</w:t>
            </w:r>
            <w:r w:rsidRPr="00E82FA8">
              <w:rPr>
                <w:rFonts w:ascii="Arial" w:eastAsia="Times New Roman" w:hAnsi="Arial" w:cs="Arial"/>
                <w:sz w:val="16"/>
                <w:szCs w:val="16"/>
                <w:lang w:eastAsia="en-GB"/>
              </w:rPr>
              <w:t> </w:t>
            </w:r>
          </w:p>
          <w:p w14:paraId="64D70B78" w14:textId="74734F9C" w:rsidR="005752C2" w:rsidRPr="00334740" w:rsidRDefault="00F82C52" w:rsidP="00334740">
            <w:pPr>
              <w:pStyle w:val="ListParagraph"/>
              <w:numPr>
                <w:ilvl w:val="0"/>
                <w:numId w:val="14"/>
              </w:numPr>
              <w:spacing w:after="0" w:line="240" w:lineRule="auto"/>
              <w:textAlignment w:val="baseline"/>
              <w:rPr>
                <w:rFonts w:ascii="Arial" w:eastAsia="Times New Roman" w:hAnsi="Arial" w:cs="Arial"/>
                <w:sz w:val="16"/>
                <w:szCs w:val="16"/>
                <w:lang w:eastAsia="en-GB"/>
              </w:rPr>
            </w:pPr>
            <w:r w:rsidRPr="00724314">
              <w:rPr>
                <w:rFonts w:ascii="Arial" w:eastAsia="Times New Roman" w:hAnsi="Arial" w:cs="Arial"/>
                <w:sz w:val="16"/>
                <w:szCs w:val="16"/>
                <w:lang w:eastAsia="en-GB"/>
              </w:rPr>
              <w:t>Customer lifecycle annual marketing plan</w:t>
            </w:r>
            <w:r w:rsidR="00464890">
              <w:rPr>
                <w:rFonts w:ascii="Arial" w:eastAsia="Times New Roman" w:hAnsi="Arial" w:cs="Arial"/>
                <w:sz w:val="16"/>
                <w:szCs w:val="16"/>
                <w:lang w:eastAsia="en-GB"/>
              </w:rPr>
              <w:t xml:space="preserve"> and </w:t>
            </w:r>
            <w:r w:rsidRPr="00464890">
              <w:rPr>
                <w:rFonts w:ascii="Arial" w:eastAsia="Times New Roman" w:hAnsi="Arial" w:cs="Arial"/>
                <w:sz w:val="16"/>
                <w:szCs w:val="16"/>
                <w:lang w:eastAsia="en-GB"/>
              </w:rPr>
              <w:t>integrated CRM programme managing Breakdown customers. </w:t>
            </w:r>
          </w:p>
          <w:p w14:paraId="26792B8E" w14:textId="67BE5874" w:rsidR="00AE7205" w:rsidRDefault="00AE7205" w:rsidP="00AE7205">
            <w:pPr>
              <w:pStyle w:val="ListParagraph"/>
              <w:numPr>
                <w:ilvl w:val="0"/>
                <w:numId w:val="14"/>
              </w:numPr>
              <w:spacing w:after="0" w:line="240" w:lineRule="auto"/>
              <w:textAlignment w:val="baseline"/>
              <w:rPr>
                <w:rFonts w:ascii="Arial" w:eastAsia="Times New Roman" w:hAnsi="Arial" w:cs="Arial"/>
                <w:sz w:val="16"/>
                <w:szCs w:val="16"/>
                <w:lang w:eastAsia="en-GB"/>
              </w:rPr>
            </w:pPr>
            <w:r>
              <w:rPr>
                <w:rFonts w:ascii="Arial" w:eastAsia="Times New Roman" w:hAnsi="Arial" w:cs="Arial"/>
                <w:sz w:val="16"/>
                <w:szCs w:val="16"/>
                <w:lang w:eastAsia="en-GB"/>
              </w:rPr>
              <w:t>Work with pricing lead to balance and</w:t>
            </w:r>
            <w:r w:rsidR="00F82C52" w:rsidRPr="00AE7205">
              <w:rPr>
                <w:rFonts w:ascii="Arial" w:eastAsia="Times New Roman" w:hAnsi="Arial" w:cs="Arial"/>
                <w:sz w:val="16"/>
                <w:szCs w:val="16"/>
                <w:lang w:eastAsia="en-GB"/>
              </w:rPr>
              <w:t xml:space="preserve"> optimise both ARPU and retention </w:t>
            </w:r>
            <w:r w:rsidR="00466F7D">
              <w:rPr>
                <w:rFonts w:ascii="Arial" w:eastAsia="Times New Roman" w:hAnsi="Arial" w:cs="Arial"/>
                <w:sz w:val="16"/>
                <w:szCs w:val="16"/>
                <w:lang w:eastAsia="en-GB"/>
              </w:rPr>
              <w:t>within regulatory framework</w:t>
            </w:r>
          </w:p>
          <w:p w14:paraId="23967382" w14:textId="7E0EB015" w:rsidR="00F82C52" w:rsidRPr="00844E24" w:rsidRDefault="00334740" w:rsidP="00844E24">
            <w:pPr>
              <w:pStyle w:val="ListParagraph"/>
              <w:numPr>
                <w:ilvl w:val="0"/>
                <w:numId w:val="14"/>
              </w:numPr>
              <w:spacing w:after="0" w:line="240" w:lineRule="auto"/>
              <w:textAlignment w:val="baseline"/>
              <w:rPr>
                <w:rFonts w:ascii="Arial" w:eastAsia="Times New Roman" w:hAnsi="Arial" w:cs="Arial"/>
                <w:sz w:val="16"/>
                <w:szCs w:val="16"/>
                <w:lang w:eastAsia="en-GB"/>
              </w:rPr>
            </w:pPr>
            <w:r>
              <w:rPr>
                <w:rFonts w:ascii="Arial" w:eastAsia="Times New Roman" w:hAnsi="Arial" w:cs="Arial"/>
                <w:sz w:val="16"/>
                <w:szCs w:val="16"/>
                <w:lang w:eastAsia="en-GB"/>
              </w:rPr>
              <w:t>D</w:t>
            </w:r>
            <w:r w:rsidR="00F82C52" w:rsidRPr="00AE7205">
              <w:rPr>
                <w:rFonts w:ascii="Arial" w:eastAsia="Times New Roman" w:hAnsi="Arial" w:cs="Arial"/>
                <w:sz w:val="16"/>
                <w:szCs w:val="16"/>
                <w:lang w:eastAsia="en-GB"/>
              </w:rPr>
              <w:t>riv</w:t>
            </w:r>
            <w:r>
              <w:rPr>
                <w:rFonts w:ascii="Arial" w:eastAsia="Times New Roman" w:hAnsi="Arial" w:cs="Arial"/>
                <w:sz w:val="16"/>
                <w:szCs w:val="16"/>
                <w:lang w:eastAsia="en-GB"/>
              </w:rPr>
              <w:t>ing</w:t>
            </w:r>
            <w:r w:rsidR="00F82C52" w:rsidRPr="00AE7205">
              <w:rPr>
                <w:rFonts w:ascii="Arial" w:eastAsia="Times New Roman" w:hAnsi="Arial" w:cs="Arial"/>
                <w:sz w:val="16"/>
                <w:szCs w:val="16"/>
                <w:lang w:eastAsia="en-GB"/>
              </w:rPr>
              <w:t xml:space="preserve"> data capture, marketing opt-in and the move to digital fulfilment</w:t>
            </w:r>
            <w:r>
              <w:rPr>
                <w:rFonts w:ascii="Arial" w:eastAsia="Times New Roman" w:hAnsi="Arial" w:cs="Arial"/>
                <w:sz w:val="16"/>
                <w:szCs w:val="16"/>
                <w:lang w:eastAsia="en-GB"/>
              </w:rPr>
              <w:t>.</w:t>
            </w:r>
            <w:r w:rsidR="00F82C52" w:rsidRPr="00AE7205">
              <w:rPr>
                <w:rFonts w:ascii="Arial" w:eastAsia="Times New Roman" w:hAnsi="Arial" w:cs="Arial"/>
                <w:sz w:val="16"/>
                <w:szCs w:val="16"/>
                <w:lang w:eastAsia="en-GB"/>
              </w:rPr>
              <w:t> </w:t>
            </w:r>
            <w:r w:rsidR="00F82C52" w:rsidRPr="00844E24">
              <w:rPr>
                <w:rFonts w:ascii="Arial" w:eastAsia="Times New Roman" w:hAnsi="Arial" w:cs="Arial"/>
                <w:sz w:val="16"/>
                <w:szCs w:val="16"/>
                <w:lang w:eastAsia="en-GB"/>
              </w:rPr>
              <w:t> </w:t>
            </w:r>
          </w:p>
          <w:p w14:paraId="5DD9FE2B" w14:textId="77777777" w:rsidR="00F82C52" w:rsidRPr="00F82C52" w:rsidRDefault="00F82C52" w:rsidP="00F82C52">
            <w:pPr>
              <w:spacing w:after="0" w:line="240" w:lineRule="auto"/>
              <w:ind w:left="360"/>
              <w:textAlignment w:val="baseline"/>
              <w:rPr>
                <w:rFonts w:ascii="Segoe UI" w:eastAsia="Times New Roman" w:hAnsi="Segoe UI" w:cs="Segoe UI"/>
                <w:sz w:val="18"/>
                <w:szCs w:val="18"/>
                <w:lang w:eastAsia="en-GB"/>
              </w:rPr>
            </w:pPr>
            <w:r w:rsidRPr="00F82C52">
              <w:rPr>
                <w:rFonts w:ascii="Arial" w:eastAsia="Times New Roman" w:hAnsi="Arial" w:cs="Arial"/>
                <w:sz w:val="16"/>
                <w:szCs w:val="16"/>
                <w:lang w:eastAsia="en-GB"/>
              </w:rPr>
              <w:t> </w:t>
            </w:r>
          </w:p>
          <w:p w14:paraId="0EF89D74" w14:textId="77777777" w:rsidR="00F82C52" w:rsidRPr="00F82C52" w:rsidRDefault="00F82C52" w:rsidP="00F82C52">
            <w:pPr>
              <w:spacing w:after="0" w:line="240" w:lineRule="auto"/>
              <w:textAlignment w:val="baseline"/>
              <w:rPr>
                <w:rFonts w:ascii="Segoe UI" w:eastAsia="Times New Roman" w:hAnsi="Segoe UI" w:cs="Segoe UI"/>
                <w:sz w:val="18"/>
                <w:szCs w:val="18"/>
                <w:lang w:eastAsia="en-GB"/>
              </w:rPr>
            </w:pPr>
            <w:r w:rsidRPr="00F82C52">
              <w:rPr>
                <w:rFonts w:ascii="Arial" w:eastAsia="Times New Roman" w:hAnsi="Arial" w:cs="Arial"/>
                <w:sz w:val="16"/>
                <w:szCs w:val="16"/>
                <w:u w:val="single"/>
                <w:lang w:eastAsia="en-GB"/>
              </w:rPr>
              <w:t>Product and proposition management</w:t>
            </w:r>
            <w:r w:rsidRPr="00F82C52">
              <w:rPr>
                <w:rFonts w:ascii="Arial" w:eastAsia="Times New Roman" w:hAnsi="Arial" w:cs="Arial"/>
                <w:sz w:val="16"/>
                <w:szCs w:val="16"/>
                <w:lang w:eastAsia="en-GB"/>
              </w:rPr>
              <w:t> </w:t>
            </w:r>
          </w:p>
          <w:p w14:paraId="2A4F471C" w14:textId="007D352C" w:rsidR="00844E24" w:rsidRDefault="00F82C52" w:rsidP="00844E24">
            <w:pPr>
              <w:pStyle w:val="ListParagraph"/>
              <w:numPr>
                <w:ilvl w:val="0"/>
                <w:numId w:val="15"/>
              </w:numPr>
              <w:spacing w:after="0" w:line="240" w:lineRule="auto"/>
              <w:textAlignment w:val="baseline"/>
              <w:rPr>
                <w:rFonts w:ascii="Arial" w:eastAsia="Times New Roman" w:hAnsi="Arial" w:cs="Arial"/>
                <w:sz w:val="16"/>
                <w:szCs w:val="16"/>
                <w:lang w:eastAsia="en-GB"/>
              </w:rPr>
            </w:pPr>
            <w:r w:rsidRPr="00844E24">
              <w:rPr>
                <w:rFonts w:ascii="Arial" w:eastAsia="Times New Roman" w:hAnsi="Arial" w:cs="Arial"/>
                <w:sz w:val="16"/>
                <w:szCs w:val="16"/>
                <w:lang w:eastAsia="en-GB"/>
              </w:rPr>
              <w:t>P&amp;L management for</w:t>
            </w:r>
            <w:r w:rsidR="00EA036A">
              <w:rPr>
                <w:rFonts w:ascii="Arial" w:eastAsia="Times New Roman" w:hAnsi="Arial" w:cs="Arial"/>
                <w:sz w:val="16"/>
                <w:szCs w:val="16"/>
                <w:lang w:eastAsia="en-GB"/>
              </w:rPr>
              <w:t xml:space="preserve"> all relevant products</w:t>
            </w:r>
            <w:r w:rsidRPr="00844E24">
              <w:rPr>
                <w:rFonts w:ascii="Arial" w:eastAsia="Times New Roman" w:hAnsi="Arial" w:cs="Arial"/>
                <w:sz w:val="16"/>
                <w:szCs w:val="16"/>
                <w:lang w:eastAsia="en-GB"/>
              </w:rPr>
              <w:t> </w:t>
            </w:r>
          </w:p>
          <w:p w14:paraId="3EC45BA2" w14:textId="4493A363" w:rsidR="00844E24" w:rsidRDefault="00F82C52" w:rsidP="00844E24">
            <w:pPr>
              <w:pStyle w:val="ListParagraph"/>
              <w:numPr>
                <w:ilvl w:val="0"/>
                <w:numId w:val="15"/>
              </w:numPr>
              <w:spacing w:after="0" w:line="240" w:lineRule="auto"/>
              <w:textAlignment w:val="baseline"/>
              <w:rPr>
                <w:rFonts w:ascii="Arial" w:eastAsia="Times New Roman" w:hAnsi="Arial" w:cs="Arial"/>
                <w:sz w:val="16"/>
                <w:szCs w:val="16"/>
                <w:lang w:eastAsia="en-GB"/>
              </w:rPr>
            </w:pPr>
            <w:r w:rsidRPr="00844E24">
              <w:rPr>
                <w:rFonts w:ascii="Arial" w:eastAsia="Times New Roman" w:hAnsi="Arial" w:cs="Arial"/>
                <w:sz w:val="16"/>
                <w:szCs w:val="16"/>
                <w:lang w:eastAsia="en-GB"/>
              </w:rPr>
              <w:t>Strategic go to market development of consumer needs led propositions to increase value</w:t>
            </w:r>
            <w:r w:rsidR="005F478F">
              <w:rPr>
                <w:rFonts w:ascii="Arial" w:eastAsia="Times New Roman" w:hAnsi="Arial" w:cs="Arial"/>
                <w:sz w:val="16"/>
                <w:szCs w:val="16"/>
                <w:lang w:eastAsia="en-GB"/>
              </w:rPr>
              <w:t xml:space="preserve"> and loyalty.</w:t>
            </w:r>
            <w:r w:rsidRPr="00844E24">
              <w:rPr>
                <w:rFonts w:ascii="Arial" w:eastAsia="Times New Roman" w:hAnsi="Arial" w:cs="Arial"/>
                <w:sz w:val="16"/>
                <w:szCs w:val="16"/>
                <w:lang w:eastAsia="en-GB"/>
              </w:rPr>
              <w:t> </w:t>
            </w:r>
          </w:p>
          <w:p w14:paraId="19C06D74" w14:textId="77777777" w:rsidR="00844E24" w:rsidRDefault="00F82C52" w:rsidP="00844E24">
            <w:pPr>
              <w:pStyle w:val="ListParagraph"/>
              <w:numPr>
                <w:ilvl w:val="0"/>
                <w:numId w:val="15"/>
              </w:numPr>
              <w:spacing w:after="0" w:line="240" w:lineRule="auto"/>
              <w:textAlignment w:val="baseline"/>
              <w:rPr>
                <w:rFonts w:ascii="Arial" w:eastAsia="Times New Roman" w:hAnsi="Arial" w:cs="Arial"/>
                <w:sz w:val="16"/>
                <w:szCs w:val="16"/>
                <w:lang w:eastAsia="en-GB"/>
              </w:rPr>
            </w:pPr>
            <w:r w:rsidRPr="00844E24">
              <w:rPr>
                <w:rFonts w:ascii="Arial" w:eastAsia="Times New Roman" w:hAnsi="Arial" w:cs="Arial"/>
                <w:sz w:val="16"/>
                <w:szCs w:val="16"/>
                <w:lang w:eastAsia="en-GB"/>
              </w:rPr>
              <w:t>Ownership and management of the RAC membership proposition including loyalty recognition &amp; member benefits </w:t>
            </w:r>
          </w:p>
          <w:p w14:paraId="23B905C8" w14:textId="77777777" w:rsidR="00844E24" w:rsidRDefault="00F82C52" w:rsidP="00844E24">
            <w:pPr>
              <w:pStyle w:val="ListParagraph"/>
              <w:numPr>
                <w:ilvl w:val="0"/>
                <w:numId w:val="15"/>
              </w:numPr>
              <w:spacing w:after="0" w:line="240" w:lineRule="auto"/>
              <w:textAlignment w:val="baseline"/>
              <w:rPr>
                <w:rFonts w:ascii="Arial" w:eastAsia="Times New Roman" w:hAnsi="Arial" w:cs="Arial"/>
                <w:sz w:val="16"/>
                <w:szCs w:val="16"/>
                <w:lang w:eastAsia="en-GB"/>
              </w:rPr>
            </w:pPr>
            <w:r w:rsidRPr="00844E24">
              <w:rPr>
                <w:rFonts w:ascii="Arial" w:eastAsia="Times New Roman" w:hAnsi="Arial" w:cs="Arial"/>
                <w:sz w:val="16"/>
                <w:szCs w:val="16"/>
                <w:lang w:eastAsia="en-GB"/>
              </w:rPr>
              <w:t>Ensure all products, propositions and promotions are clear, fair and not misleading, are designed to meet the needs of consumers and are targeted and marketed accordingly.  </w:t>
            </w:r>
          </w:p>
          <w:p w14:paraId="30EA9207" w14:textId="77777777" w:rsidR="00844E24" w:rsidRDefault="00F82C52" w:rsidP="00844E24">
            <w:pPr>
              <w:pStyle w:val="ListParagraph"/>
              <w:numPr>
                <w:ilvl w:val="0"/>
                <w:numId w:val="15"/>
              </w:numPr>
              <w:spacing w:after="0" w:line="240" w:lineRule="auto"/>
              <w:textAlignment w:val="baseline"/>
              <w:rPr>
                <w:rFonts w:ascii="Arial" w:eastAsia="Times New Roman" w:hAnsi="Arial" w:cs="Arial"/>
                <w:sz w:val="16"/>
                <w:szCs w:val="16"/>
                <w:lang w:eastAsia="en-GB"/>
              </w:rPr>
            </w:pPr>
            <w:r w:rsidRPr="00844E24">
              <w:rPr>
                <w:rFonts w:ascii="Arial" w:eastAsia="Times New Roman" w:hAnsi="Arial" w:cs="Arial"/>
                <w:sz w:val="16"/>
                <w:szCs w:val="16"/>
                <w:lang w:eastAsia="en-GB"/>
              </w:rPr>
              <w:t>Ensure that products perform as the RAC has led consumers to believe and that the service provided is of a high standard.  </w:t>
            </w:r>
          </w:p>
          <w:p w14:paraId="455C8433" w14:textId="77777777" w:rsidR="00844E24" w:rsidRDefault="00F82C52" w:rsidP="00844E24">
            <w:pPr>
              <w:pStyle w:val="ListParagraph"/>
              <w:numPr>
                <w:ilvl w:val="0"/>
                <w:numId w:val="15"/>
              </w:numPr>
              <w:spacing w:after="0" w:line="240" w:lineRule="auto"/>
              <w:textAlignment w:val="baseline"/>
              <w:rPr>
                <w:rFonts w:ascii="Arial" w:eastAsia="Times New Roman" w:hAnsi="Arial" w:cs="Arial"/>
                <w:sz w:val="16"/>
                <w:szCs w:val="16"/>
                <w:lang w:eastAsia="en-GB"/>
              </w:rPr>
            </w:pPr>
            <w:r w:rsidRPr="00844E24">
              <w:rPr>
                <w:rFonts w:ascii="Arial" w:eastAsia="Times New Roman" w:hAnsi="Arial" w:cs="Arial"/>
                <w:sz w:val="16"/>
                <w:szCs w:val="16"/>
                <w:lang w:eastAsia="en-GB"/>
              </w:rPr>
              <w:t>Any subsequent customer complaint or feedback should be used to continually refine and improve RAC's product and promotion portfolio </w:t>
            </w:r>
          </w:p>
          <w:p w14:paraId="0042E054" w14:textId="77777777" w:rsidR="00844E24" w:rsidRDefault="00F82C52" w:rsidP="00844E24">
            <w:pPr>
              <w:pStyle w:val="ListParagraph"/>
              <w:numPr>
                <w:ilvl w:val="0"/>
                <w:numId w:val="15"/>
              </w:numPr>
              <w:spacing w:after="0" w:line="240" w:lineRule="auto"/>
              <w:textAlignment w:val="baseline"/>
              <w:rPr>
                <w:rFonts w:ascii="Arial" w:eastAsia="Times New Roman" w:hAnsi="Arial" w:cs="Arial"/>
                <w:sz w:val="16"/>
                <w:szCs w:val="16"/>
                <w:lang w:eastAsia="en-GB"/>
              </w:rPr>
            </w:pPr>
            <w:r w:rsidRPr="00844E24">
              <w:rPr>
                <w:rFonts w:ascii="Arial" w:eastAsia="Times New Roman" w:hAnsi="Arial" w:cs="Arial"/>
                <w:sz w:val="16"/>
                <w:szCs w:val="16"/>
                <w:lang w:eastAsia="en-GB"/>
              </w:rPr>
              <w:t>Act as a figurehead within the business, whilst ensuring colleagues have the processes and environment they need to achieve and/or exceed business targets. </w:t>
            </w:r>
          </w:p>
          <w:p w14:paraId="2F10BA7B" w14:textId="77777777" w:rsidR="00844E24" w:rsidRDefault="00F82C52" w:rsidP="00844E24">
            <w:pPr>
              <w:pStyle w:val="ListParagraph"/>
              <w:numPr>
                <w:ilvl w:val="0"/>
                <w:numId w:val="15"/>
              </w:numPr>
              <w:spacing w:after="0" w:line="240" w:lineRule="auto"/>
              <w:textAlignment w:val="baseline"/>
              <w:rPr>
                <w:rFonts w:ascii="Arial" w:eastAsia="Times New Roman" w:hAnsi="Arial" w:cs="Arial"/>
                <w:sz w:val="16"/>
                <w:szCs w:val="16"/>
                <w:lang w:eastAsia="en-GB"/>
              </w:rPr>
            </w:pPr>
            <w:r w:rsidRPr="00844E24">
              <w:rPr>
                <w:rFonts w:ascii="Arial" w:eastAsia="Times New Roman" w:hAnsi="Arial" w:cs="Arial"/>
                <w:sz w:val="16"/>
                <w:szCs w:val="16"/>
                <w:lang w:eastAsia="en-GB"/>
              </w:rPr>
              <w:lastRenderedPageBreak/>
              <w:t>Provide teams with guidance and support to achieve industry and service compliance, meet RAC standards and lead in customer service. </w:t>
            </w:r>
          </w:p>
          <w:p w14:paraId="46DCC6B5" w14:textId="084ED04F" w:rsidR="00844E24" w:rsidRDefault="00F82C52" w:rsidP="00844E24">
            <w:pPr>
              <w:pStyle w:val="ListParagraph"/>
              <w:numPr>
                <w:ilvl w:val="0"/>
                <w:numId w:val="15"/>
              </w:numPr>
              <w:spacing w:after="0" w:line="240" w:lineRule="auto"/>
              <w:textAlignment w:val="baseline"/>
              <w:rPr>
                <w:rFonts w:ascii="Arial" w:eastAsia="Times New Roman" w:hAnsi="Arial" w:cs="Arial"/>
                <w:sz w:val="16"/>
                <w:szCs w:val="16"/>
                <w:lang w:eastAsia="en-GB"/>
              </w:rPr>
            </w:pPr>
            <w:r w:rsidRPr="00844E24">
              <w:rPr>
                <w:rFonts w:ascii="Arial" w:eastAsia="Times New Roman" w:hAnsi="Arial" w:cs="Arial"/>
                <w:sz w:val="16"/>
                <w:szCs w:val="16"/>
                <w:lang w:eastAsia="en-GB"/>
              </w:rPr>
              <w:t xml:space="preserve">Lead a high-performing </w:t>
            </w:r>
            <w:proofErr w:type="gramStart"/>
            <w:r w:rsidRPr="00844E24">
              <w:rPr>
                <w:rFonts w:ascii="Arial" w:eastAsia="Times New Roman" w:hAnsi="Arial" w:cs="Arial"/>
                <w:sz w:val="16"/>
                <w:szCs w:val="16"/>
                <w:lang w:eastAsia="en-GB"/>
              </w:rPr>
              <w:t>highly-engaged</w:t>
            </w:r>
            <w:proofErr w:type="gramEnd"/>
            <w:r w:rsidRPr="00844E24">
              <w:rPr>
                <w:rFonts w:ascii="Arial" w:eastAsia="Times New Roman" w:hAnsi="Arial" w:cs="Arial"/>
                <w:sz w:val="16"/>
                <w:szCs w:val="16"/>
                <w:lang w:eastAsia="en-GB"/>
              </w:rPr>
              <w:t xml:space="preserve"> team</w:t>
            </w:r>
            <w:r w:rsidR="00F93FF2">
              <w:rPr>
                <w:rFonts w:ascii="Arial" w:eastAsia="Times New Roman" w:hAnsi="Arial" w:cs="Arial"/>
                <w:sz w:val="16"/>
                <w:szCs w:val="16"/>
                <w:lang w:eastAsia="en-GB"/>
              </w:rPr>
              <w:t xml:space="preserve"> and </w:t>
            </w:r>
            <w:r w:rsidR="00F96AAD">
              <w:rPr>
                <w:rFonts w:ascii="Arial" w:eastAsia="Times New Roman" w:hAnsi="Arial" w:cs="Arial"/>
                <w:sz w:val="16"/>
                <w:szCs w:val="16"/>
                <w:lang w:eastAsia="en-GB"/>
              </w:rPr>
              <w:t>help drive leadership of wider</w:t>
            </w:r>
            <w:r w:rsidR="008C0CCC">
              <w:rPr>
                <w:rFonts w:ascii="Arial" w:eastAsia="Times New Roman" w:hAnsi="Arial" w:cs="Arial"/>
                <w:sz w:val="16"/>
                <w:szCs w:val="16"/>
                <w:lang w:eastAsia="en-GB"/>
              </w:rPr>
              <w:t xml:space="preserve"> RAC group as key part of</w:t>
            </w:r>
            <w:r w:rsidR="00F96AAD">
              <w:rPr>
                <w:rFonts w:ascii="Arial" w:eastAsia="Times New Roman" w:hAnsi="Arial" w:cs="Arial"/>
                <w:sz w:val="16"/>
                <w:szCs w:val="16"/>
                <w:lang w:eastAsia="en-GB"/>
              </w:rPr>
              <w:t xml:space="preserve"> SLT</w:t>
            </w:r>
            <w:r w:rsidRPr="00844E24">
              <w:rPr>
                <w:rFonts w:ascii="Arial" w:eastAsia="Times New Roman" w:hAnsi="Arial" w:cs="Arial"/>
                <w:sz w:val="16"/>
                <w:szCs w:val="16"/>
                <w:lang w:eastAsia="en-GB"/>
              </w:rPr>
              <w:t>.   </w:t>
            </w:r>
          </w:p>
          <w:p w14:paraId="7C821B82" w14:textId="1240467C" w:rsidR="00F82C52" w:rsidRPr="00844E24" w:rsidRDefault="00F82C52" w:rsidP="00844E24">
            <w:pPr>
              <w:pStyle w:val="ListParagraph"/>
              <w:numPr>
                <w:ilvl w:val="0"/>
                <w:numId w:val="15"/>
              </w:numPr>
              <w:spacing w:after="0" w:line="240" w:lineRule="auto"/>
              <w:textAlignment w:val="baseline"/>
              <w:rPr>
                <w:rFonts w:ascii="Arial" w:eastAsia="Times New Roman" w:hAnsi="Arial" w:cs="Arial"/>
                <w:sz w:val="16"/>
                <w:szCs w:val="16"/>
                <w:lang w:eastAsia="en-GB"/>
              </w:rPr>
            </w:pPr>
            <w:r w:rsidRPr="00844E24">
              <w:rPr>
                <w:rFonts w:ascii="Arial" w:eastAsia="Times New Roman" w:hAnsi="Arial" w:cs="Arial"/>
                <w:sz w:val="16"/>
                <w:szCs w:val="16"/>
                <w:lang w:eastAsia="en-GB"/>
              </w:rPr>
              <w:t>Manage expense control across all projects and initiatives within agreed budget levels and ensure projects are within agreed time, cost and quality parameters. </w:t>
            </w:r>
          </w:p>
          <w:p w14:paraId="266636E0" w14:textId="77777777" w:rsidR="00F82C52" w:rsidRPr="00F82C52" w:rsidRDefault="00F82C52" w:rsidP="00F82C52">
            <w:pPr>
              <w:spacing w:after="0" w:line="240" w:lineRule="auto"/>
              <w:textAlignment w:val="baseline"/>
              <w:rPr>
                <w:rFonts w:ascii="Segoe UI" w:eastAsia="Times New Roman" w:hAnsi="Segoe UI" w:cs="Segoe UI"/>
                <w:sz w:val="18"/>
                <w:szCs w:val="18"/>
                <w:lang w:eastAsia="en-GB"/>
              </w:rPr>
            </w:pPr>
            <w:r w:rsidRPr="00F82C52">
              <w:rPr>
                <w:rFonts w:ascii="Arial" w:eastAsia="Times New Roman" w:hAnsi="Arial" w:cs="Arial"/>
                <w:sz w:val="16"/>
                <w:szCs w:val="16"/>
                <w:lang w:eastAsia="en-GB"/>
              </w:rPr>
              <w:t> </w:t>
            </w:r>
          </w:p>
        </w:tc>
        <w:tc>
          <w:tcPr>
            <w:tcW w:w="3518" w:type="dxa"/>
            <w:tcBorders>
              <w:top w:val="single" w:sz="6" w:space="0" w:color="auto"/>
              <w:left w:val="single" w:sz="6" w:space="0" w:color="auto"/>
              <w:bottom w:val="single" w:sz="6" w:space="0" w:color="auto"/>
              <w:right w:val="single" w:sz="6" w:space="0" w:color="auto"/>
            </w:tcBorders>
            <w:shd w:val="clear" w:color="auto" w:fill="auto"/>
            <w:hideMark/>
          </w:tcPr>
          <w:p w14:paraId="3A53F18A" w14:textId="77777777" w:rsidR="00F82C52" w:rsidRPr="00F82C52" w:rsidRDefault="00F82C52" w:rsidP="00F82C52">
            <w:pPr>
              <w:spacing w:after="0" w:line="240" w:lineRule="auto"/>
              <w:textAlignment w:val="baseline"/>
              <w:rPr>
                <w:rFonts w:ascii="Segoe UI" w:eastAsia="Times New Roman" w:hAnsi="Segoe UI" w:cs="Segoe UI"/>
                <w:sz w:val="18"/>
                <w:szCs w:val="18"/>
                <w:lang w:eastAsia="en-GB"/>
              </w:rPr>
            </w:pPr>
            <w:r w:rsidRPr="00F82C52">
              <w:rPr>
                <w:rFonts w:ascii="Arial" w:eastAsia="Times New Roman" w:hAnsi="Arial" w:cs="Arial"/>
                <w:color w:val="FF9900"/>
                <w:sz w:val="16"/>
                <w:szCs w:val="16"/>
                <w:lang w:eastAsia="en-GB"/>
              </w:rPr>
              <w:lastRenderedPageBreak/>
              <w:t> </w:t>
            </w:r>
          </w:p>
          <w:p w14:paraId="4165FD85" w14:textId="77777777" w:rsidR="00F82C52" w:rsidRPr="00F82C52" w:rsidRDefault="00F82C52" w:rsidP="00F82C52">
            <w:pPr>
              <w:spacing w:after="0" w:line="240" w:lineRule="auto"/>
              <w:textAlignment w:val="baseline"/>
              <w:rPr>
                <w:rFonts w:ascii="Segoe UI" w:eastAsia="Times New Roman" w:hAnsi="Segoe UI" w:cs="Segoe UI"/>
                <w:sz w:val="18"/>
                <w:szCs w:val="18"/>
                <w:lang w:eastAsia="en-GB"/>
              </w:rPr>
            </w:pPr>
            <w:r w:rsidRPr="00F82C52">
              <w:rPr>
                <w:rFonts w:ascii="Arial" w:eastAsia="Times New Roman" w:hAnsi="Arial" w:cs="Arial"/>
                <w:b/>
                <w:bCs/>
                <w:color w:val="FF9900"/>
                <w:sz w:val="16"/>
                <w:szCs w:val="16"/>
                <w:lang w:eastAsia="en-GB"/>
              </w:rPr>
              <w:t>Skills/Knowledge/Experience:</w:t>
            </w:r>
            <w:r w:rsidRPr="00F82C52">
              <w:rPr>
                <w:rFonts w:ascii="Arial" w:eastAsia="Times New Roman" w:hAnsi="Arial" w:cs="Arial"/>
                <w:color w:val="FF9900"/>
                <w:sz w:val="16"/>
                <w:szCs w:val="16"/>
                <w:lang w:eastAsia="en-GB"/>
              </w:rPr>
              <w:t> </w:t>
            </w:r>
          </w:p>
          <w:p w14:paraId="15D21B7A" w14:textId="77777777" w:rsidR="008C0CCC" w:rsidRDefault="00F82C52" w:rsidP="008C0CCC">
            <w:pPr>
              <w:pStyle w:val="ListParagraph"/>
              <w:numPr>
                <w:ilvl w:val="0"/>
                <w:numId w:val="16"/>
              </w:numPr>
              <w:spacing w:after="0" w:line="240" w:lineRule="auto"/>
              <w:textAlignment w:val="baseline"/>
              <w:rPr>
                <w:rFonts w:ascii="Arial" w:eastAsia="Times New Roman" w:hAnsi="Arial" w:cs="Arial"/>
                <w:sz w:val="16"/>
                <w:szCs w:val="16"/>
                <w:lang w:eastAsia="en-GB"/>
              </w:rPr>
            </w:pPr>
            <w:r w:rsidRPr="008C0CCC">
              <w:rPr>
                <w:rFonts w:ascii="Arial" w:eastAsia="Times New Roman" w:hAnsi="Arial" w:cs="Arial"/>
                <w:sz w:val="16"/>
                <w:szCs w:val="16"/>
                <w:lang w:eastAsia="en-GB"/>
              </w:rPr>
              <w:t>Deep experience of consumer marketing gained within high-profile services brands </w:t>
            </w:r>
          </w:p>
          <w:p w14:paraId="7D1DFFB3" w14:textId="57149D48" w:rsidR="008C0CCC" w:rsidRDefault="00F82C52" w:rsidP="008C0CCC">
            <w:pPr>
              <w:pStyle w:val="ListParagraph"/>
              <w:numPr>
                <w:ilvl w:val="0"/>
                <w:numId w:val="16"/>
              </w:numPr>
              <w:spacing w:after="0" w:line="240" w:lineRule="auto"/>
              <w:textAlignment w:val="baseline"/>
              <w:rPr>
                <w:rFonts w:ascii="Arial" w:eastAsia="Times New Roman" w:hAnsi="Arial" w:cs="Arial"/>
                <w:sz w:val="16"/>
                <w:szCs w:val="16"/>
                <w:lang w:eastAsia="en-GB"/>
              </w:rPr>
            </w:pPr>
            <w:r w:rsidRPr="008C0CCC">
              <w:rPr>
                <w:rFonts w:ascii="Arial" w:eastAsia="Times New Roman" w:hAnsi="Arial" w:cs="Arial"/>
                <w:sz w:val="16"/>
                <w:szCs w:val="16"/>
                <w:lang w:eastAsia="en-GB"/>
              </w:rPr>
              <w:t>Deep experience of retention, CRM, and database marketing </w:t>
            </w:r>
            <w:r w:rsidR="0033090A">
              <w:rPr>
                <w:rFonts w:ascii="Arial" w:eastAsia="Times New Roman" w:hAnsi="Arial" w:cs="Arial"/>
                <w:sz w:val="16"/>
                <w:szCs w:val="16"/>
                <w:lang w:eastAsia="en-GB"/>
              </w:rPr>
              <w:t>strategies</w:t>
            </w:r>
            <w:r w:rsidRPr="008C0CCC">
              <w:rPr>
                <w:rFonts w:ascii="Arial" w:eastAsia="Times New Roman" w:hAnsi="Arial" w:cs="Arial"/>
                <w:sz w:val="16"/>
                <w:szCs w:val="16"/>
                <w:lang w:eastAsia="en-GB"/>
              </w:rPr>
              <w:t>  </w:t>
            </w:r>
          </w:p>
          <w:p w14:paraId="1AF10602" w14:textId="09A9AB9B" w:rsidR="008C0CCC" w:rsidRDefault="00F82C52" w:rsidP="008C0CCC">
            <w:pPr>
              <w:pStyle w:val="ListParagraph"/>
              <w:numPr>
                <w:ilvl w:val="0"/>
                <w:numId w:val="16"/>
              </w:numPr>
              <w:spacing w:after="0" w:line="240" w:lineRule="auto"/>
              <w:textAlignment w:val="baseline"/>
              <w:rPr>
                <w:rFonts w:ascii="Arial" w:eastAsia="Times New Roman" w:hAnsi="Arial" w:cs="Arial"/>
                <w:sz w:val="16"/>
                <w:szCs w:val="16"/>
                <w:lang w:eastAsia="en-GB"/>
              </w:rPr>
            </w:pPr>
            <w:r w:rsidRPr="008C0CCC">
              <w:rPr>
                <w:rFonts w:ascii="Arial" w:eastAsia="Times New Roman" w:hAnsi="Arial" w:cs="Arial"/>
                <w:sz w:val="16"/>
                <w:szCs w:val="16"/>
                <w:lang w:eastAsia="en-GB"/>
              </w:rPr>
              <w:t>Deep experience of product management, proposition development and sales promotion management </w:t>
            </w:r>
          </w:p>
          <w:p w14:paraId="4D291D0B" w14:textId="22A86EE9" w:rsidR="007119F5" w:rsidRDefault="007119F5" w:rsidP="008C0CCC">
            <w:pPr>
              <w:pStyle w:val="ListParagraph"/>
              <w:numPr>
                <w:ilvl w:val="0"/>
                <w:numId w:val="16"/>
              </w:numPr>
              <w:spacing w:after="0" w:line="240" w:lineRule="auto"/>
              <w:textAlignment w:val="baseline"/>
              <w:rPr>
                <w:rFonts w:ascii="Arial" w:eastAsia="Times New Roman" w:hAnsi="Arial" w:cs="Arial"/>
                <w:sz w:val="16"/>
                <w:szCs w:val="16"/>
                <w:lang w:eastAsia="en-GB"/>
              </w:rPr>
            </w:pPr>
            <w:r>
              <w:rPr>
                <w:rFonts w:ascii="Arial" w:eastAsia="Times New Roman" w:hAnsi="Arial" w:cs="Arial"/>
                <w:sz w:val="16"/>
                <w:szCs w:val="16"/>
                <w:lang w:eastAsia="en-GB"/>
              </w:rPr>
              <w:t>Proven ability to drive and transform commercial KPIs</w:t>
            </w:r>
            <w:r w:rsidR="00F24297">
              <w:rPr>
                <w:rFonts w:ascii="Arial" w:eastAsia="Times New Roman" w:hAnsi="Arial" w:cs="Arial"/>
                <w:sz w:val="16"/>
                <w:szCs w:val="16"/>
                <w:lang w:eastAsia="en-GB"/>
              </w:rPr>
              <w:t xml:space="preserve"> with high degree of commercial </w:t>
            </w:r>
            <w:r w:rsidR="00AA5FAE">
              <w:rPr>
                <w:rFonts w:ascii="Arial" w:eastAsia="Times New Roman" w:hAnsi="Arial" w:cs="Arial"/>
                <w:sz w:val="16"/>
                <w:szCs w:val="16"/>
                <w:lang w:eastAsia="en-GB"/>
              </w:rPr>
              <w:t>acumen</w:t>
            </w:r>
          </w:p>
          <w:p w14:paraId="287F2CB0" w14:textId="4D9F43A5" w:rsidR="00A827FD" w:rsidRDefault="00A96A73" w:rsidP="008C0CCC">
            <w:pPr>
              <w:pStyle w:val="ListParagraph"/>
              <w:numPr>
                <w:ilvl w:val="0"/>
                <w:numId w:val="16"/>
              </w:numPr>
              <w:spacing w:after="0" w:line="240" w:lineRule="auto"/>
              <w:textAlignment w:val="baseline"/>
              <w:rPr>
                <w:rFonts w:ascii="Arial" w:eastAsia="Times New Roman" w:hAnsi="Arial" w:cs="Arial"/>
                <w:sz w:val="16"/>
                <w:szCs w:val="16"/>
                <w:lang w:eastAsia="en-GB"/>
              </w:rPr>
            </w:pPr>
            <w:r>
              <w:rPr>
                <w:rFonts w:ascii="Arial" w:eastAsia="Times New Roman" w:hAnsi="Arial" w:cs="Arial"/>
                <w:sz w:val="16"/>
                <w:szCs w:val="16"/>
                <w:lang w:eastAsia="en-GB"/>
              </w:rPr>
              <w:t xml:space="preserve">Ability to </w:t>
            </w:r>
            <w:r w:rsidR="004612AF">
              <w:rPr>
                <w:rFonts w:ascii="Arial" w:eastAsia="Times New Roman" w:hAnsi="Arial" w:cs="Arial"/>
                <w:sz w:val="16"/>
                <w:szCs w:val="16"/>
                <w:lang w:eastAsia="en-GB"/>
              </w:rPr>
              <w:t>lead</w:t>
            </w:r>
            <w:r>
              <w:rPr>
                <w:rFonts w:ascii="Arial" w:eastAsia="Times New Roman" w:hAnsi="Arial" w:cs="Arial"/>
                <w:sz w:val="16"/>
                <w:szCs w:val="16"/>
                <w:lang w:eastAsia="en-GB"/>
              </w:rPr>
              <w:t xml:space="preserve"> in a fast paced, intensive environment</w:t>
            </w:r>
            <w:r w:rsidR="002B6B31">
              <w:rPr>
                <w:rFonts w:ascii="Arial" w:eastAsia="Times New Roman" w:hAnsi="Arial" w:cs="Arial"/>
                <w:sz w:val="16"/>
                <w:szCs w:val="16"/>
                <w:lang w:eastAsia="en-GB"/>
              </w:rPr>
              <w:t>, ideally with experience of working in a Private Equity backed entity</w:t>
            </w:r>
            <w:r w:rsidR="00635768">
              <w:rPr>
                <w:rFonts w:ascii="Arial" w:eastAsia="Times New Roman" w:hAnsi="Arial" w:cs="Arial"/>
                <w:sz w:val="16"/>
                <w:szCs w:val="16"/>
                <w:lang w:eastAsia="en-GB"/>
              </w:rPr>
              <w:t xml:space="preserve"> or similar</w:t>
            </w:r>
            <w:r w:rsidR="002B6B31">
              <w:rPr>
                <w:rFonts w:ascii="Arial" w:eastAsia="Times New Roman" w:hAnsi="Arial" w:cs="Arial"/>
                <w:sz w:val="16"/>
                <w:szCs w:val="16"/>
                <w:lang w:eastAsia="en-GB"/>
              </w:rPr>
              <w:t xml:space="preserve">.   </w:t>
            </w:r>
          </w:p>
          <w:p w14:paraId="573B0F26" w14:textId="48D3CE08" w:rsidR="008C0CCC" w:rsidRDefault="00F82C52" w:rsidP="008C0CCC">
            <w:pPr>
              <w:pStyle w:val="ListParagraph"/>
              <w:numPr>
                <w:ilvl w:val="0"/>
                <w:numId w:val="16"/>
              </w:numPr>
              <w:spacing w:after="0" w:line="240" w:lineRule="auto"/>
              <w:textAlignment w:val="baseline"/>
              <w:rPr>
                <w:rFonts w:ascii="Arial" w:eastAsia="Times New Roman" w:hAnsi="Arial" w:cs="Arial"/>
                <w:sz w:val="16"/>
                <w:szCs w:val="16"/>
                <w:lang w:eastAsia="en-GB"/>
              </w:rPr>
            </w:pPr>
            <w:r w:rsidRPr="008C0CCC">
              <w:rPr>
                <w:rFonts w:ascii="Arial" w:eastAsia="Times New Roman" w:hAnsi="Arial" w:cs="Arial"/>
                <w:sz w:val="16"/>
                <w:szCs w:val="16"/>
                <w:lang w:eastAsia="en-GB"/>
              </w:rPr>
              <w:t xml:space="preserve">Knowledge of financial services sector and/or </w:t>
            </w:r>
            <w:r w:rsidR="005163F9">
              <w:rPr>
                <w:rFonts w:ascii="Arial" w:eastAsia="Times New Roman" w:hAnsi="Arial" w:cs="Arial"/>
                <w:sz w:val="16"/>
                <w:szCs w:val="16"/>
                <w:lang w:eastAsia="en-GB"/>
              </w:rPr>
              <w:t>consumer services sector</w:t>
            </w:r>
          </w:p>
          <w:p w14:paraId="2F5BDD43" w14:textId="00587113" w:rsidR="008C0CCC" w:rsidRDefault="00F82C52" w:rsidP="008C0CCC">
            <w:pPr>
              <w:pStyle w:val="ListParagraph"/>
              <w:numPr>
                <w:ilvl w:val="0"/>
                <w:numId w:val="16"/>
              </w:numPr>
              <w:spacing w:after="0" w:line="240" w:lineRule="auto"/>
              <w:textAlignment w:val="baseline"/>
              <w:rPr>
                <w:rFonts w:ascii="Arial" w:eastAsia="Times New Roman" w:hAnsi="Arial" w:cs="Arial"/>
                <w:sz w:val="16"/>
                <w:szCs w:val="16"/>
                <w:lang w:eastAsia="en-GB"/>
              </w:rPr>
            </w:pPr>
            <w:r w:rsidRPr="008C0CCC">
              <w:rPr>
                <w:rFonts w:ascii="Arial" w:eastAsia="Times New Roman" w:hAnsi="Arial" w:cs="Arial"/>
                <w:sz w:val="16"/>
                <w:szCs w:val="16"/>
                <w:lang w:eastAsia="en-GB"/>
              </w:rPr>
              <w:t xml:space="preserve">Experience of driving customer insight from a range of sources (traditional research, frontline </w:t>
            </w:r>
            <w:proofErr w:type="gramStart"/>
            <w:r w:rsidRPr="008C0CCC">
              <w:rPr>
                <w:rFonts w:ascii="Arial" w:eastAsia="Times New Roman" w:hAnsi="Arial" w:cs="Arial"/>
                <w:sz w:val="16"/>
                <w:szCs w:val="16"/>
                <w:lang w:eastAsia="en-GB"/>
              </w:rPr>
              <w:t>touch-points</w:t>
            </w:r>
            <w:proofErr w:type="gramEnd"/>
            <w:r w:rsidRPr="008C0CCC">
              <w:rPr>
                <w:rFonts w:ascii="Arial" w:eastAsia="Times New Roman" w:hAnsi="Arial" w:cs="Arial"/>
                <w:sz w:val="16"/>
                <w:szCs w:val="16"/>
                <w:lang w:eastAsia="en-GB"/>
              </w:rPr>
              <w:t>, data analysis etc.) </w:t>
            </w:r>
          </w:p>
          <w:p w14:paraId="565176D9" w14:textId="1DDF0EFB" w:rsidR="008C0CCC" w:rsidRPr="008E349F" w:rsidRDefault="008E349F" w:rsidP="008E349F">
            <w:pPr>
              <w:pStyle w:val="ListParagraph"/>
              <w:numPr>
                <w:ilvl w:val="0"/>
                <w:numId w:val="16"/>
              </w:numPr>
              <w:spacing w:after="0" w:line="240" w:lineRule="auto"/>
              <w:textAlignment w:val="baseline"/>
              <w:rPr>
                <w:rFonts w:ascii="Arial" w:eastAsia="Times New Roman" w:hAnsi="Arial" w:cs="Arial"/>
                <w:sz w:val="16"/>
                <w:szCs w:val="16"/>
                <w:lang w:eastAsia="en-GB"/>
              </w:rPr>
            </w:pPr>
            <w:r w:rsidRPr="00130D5E">
              <w:rPr>
                <w:rFonts w:ascii="Arial" w:eastAsia="Times New Roman" w:hAnsi="Arial" w:cs="Arial"/>
                <w:sz w:val="16"/>
                <w:szCs w:val="16"/>
                <w:lang w:eastAsia="en-GB"/>
              </w:rPr>
              <w:t>Experience of working in a regulated environment</w:t>
            </w:r>
            <w:r>
              <w:rPr>
                <w:rFonts w:ascii="Arial" w:eastAsia="Times New Roman" w:hAnsi="Arial" w:cs="Arial"/>
                <w:sz w:val="16"/>
                <w:szCs w:val="16"/>
                <w:lang w:eastAsia="en-GB"/>
              </w:rPr>
              <w:t>.</w:t>
            </w:r>
            <w:r w:rsidRPr="00130D5E">
              <w:rPr>
                <w:rFonts w:ascii="Arial" w:eastAsia="Times New Roman" w:hAnsi="Arial" w:cs="Arial"/>
                <w:sz w:val="16"/>
                <w:szCs w:val="16"/>
                <w:lang w:eastAsia="en-GB"/>
              </w:rPr>
              <w:t> </w:t>
            </w:r>
          </w:p>
          <w:p w14:paraId="6C6770DD" w14:textId="77777777" w:rsidR="00130D5E" w:rsidRDefault="00F82C52" w:rsidP="00130D5E">
            <w:pPr>
              <w:pStyle w:val="ListParagraph"/>
              <w:numPr>
                <w:ilvl w:val="0"/>
                <w:numId w:val="16"/>
              </w:numPr>
              <w:spacing w:after="0" w:line="240" w:lineRule="auto"/>
              <w:textAlignment w:val="baseline"/>
              <w:rPr>
                <w:rFonts w:ascii="Arial" w:eastAsia="Times New Roman" w:hAnsi="Arial" w:cs="Arial"/>
                <w:sz w:val="16"/>
                <w:szCs w:val="16"/>
                <w:lang w:eastAsia="en-GB"/>
              </w:rPr>
            </w:pPr>
            <w:r w:rsidRPr="00130D5E">
              <w:rPr>
                <w:rFonts w:ascii="Arial" w:eastAsia="Times New Roman" w:hAnsi="Arial" w:cs="Arial"/>
                <w:sz w:val="16"/>
                <w:szCs w:val="16"/>
                <w:lang w:eastAsia="en-GB"/>
              </w:rPr>
              <w:t>Knowledge and or passion for motoring services industry </w:t>
            </w:r>
          </w:p>
          <w:p w14:paraId="40B137BB" w14:textId="02AE1BA6" w:rsidR="00F82C52" w:rsidRPr="00130D5E" w:rsidRDefault="00F82C52" w:rsidP="00130D5E">
            <w:pPr>
              <w:pStyle w:val="ListParagraph"/>
              <w:numPr>
                <w:ilvl w:val="0"/>
                <w:numId w:val="16"/>
              </w:numPr>
              <w:spacing w:after="0" w:line="240" w:lineRule="auto"/>
              <w:textAlignment w:val="baseline"/>
              <w:rPr>
                <w:rFonts w:ascii="Arial" w:eastAsia="Times New Roman" w:hAnsi="Arial" w:cs="Arial"/>
                <w:sz w:val="16"/>
                <w:szCs w:val="16"/>
                <w:lang w:eastAsia="en-GB"/>
              </w:rPr>
            </w:pPr>
            <w:r w:rsidRPr="00130D5E">
              <w:rPr>
                <w:rFonts w:ascii="Arial" w:eastAsia="Times New Roman" w:hAnsi="Arial" w:cs="Arial"/>
                <w:sz w:val="16"/>
                <w:szCs w:val="16"/>
                <w:lang w:eastAsia="en-GB"/>
              </w:rPr>
              <w:t>Experience of presenting to and operating at Executive and Board level </w:t>
            </w:r>
          </w:p>
          <w:p w14:paraId="69B3E88F" w14:textId="77777777" w:rsidR="00F82C52" w:rsidRPr="00F82C52" w:rsidRDefault="00F82C52" w:rsidP="00F82C52">
            <w:pPr>
              <w:spacing w:after="0" w:line="240" w:lineRule="auto"/>
              <w:textAlignment w:val="baseline"/>
              <w:rPr>
                <w:rFonts w:ascii="Segoe UI" w:eastAsia="Times New Roman" w:hAnsi="Segoe UI" w:cs="Segoe UI"/>
                <w:sz w:val="18"/>
                <w:szCs w:val="18"/>
                <w:lang w:eastAsia="en-GB"/>
              </w:rPr>
            </w:pPr>
            <w:r w:rsidRPr="00F82C52">
              <w:rPr>
                <w:rFonts w:ascii="Arial" w:eastAsia="Times New Roman" w:hAnsi="Arial" w:cs="Arial"/>
                <w:sz w:val="16"/>
                <w:szCs w:val="16"/>
                <w:lang w:eastAsia="en-GB"/>
              </w:rPr>
              <w:t> </w:t>
            </w:r>
          </w:p>
          <w:p w14:paraId="35ED97CE" w14:textId="77777777" w:rsidR="00F82C52" w:rsidRPr="00F82C52" w:rsidRDefault="00F82C52" w:rsidP="00F82C52">
            <w:pPr>
              <w:spacing w:after="0" w:line="240" w:lineRule="auto"/>
              <w:textAlignment w:val="baseline"/>
              <w:rPr>
                <w:rFonts w:ascii="Segoe UI" w:eastAsia="Times New Roman" w:hAnsi="Segoe UI" w:cs="Segoe UI"/>
                <w:sz w:val="18"/>
                <w:szCs w:val="18"/>
                <w:lang w:eastAsia="en-GB"/>
              </w:rPr>
            </w:pPr>
            <w:r w:rsidRPr="00F82C52">
              <w:rPr>
                <w:rFonts w:ascii="Arial" w:eastAsia="Times New Roman" w:hAnsi="Arial" w:cs="Arial"/>
                <w:b/>
                <w:bCs/>
                <w:color w:val="FF9900"/>
                <w:sz w:val="16"/>
                <w:szCs w:val="16"/>
                <w:lang w:eastAsia="en-GB"/>
              </w:rPr>
              <w:t>Qualifications/FSA:</w:t>
            </w:r>
            <w:r w:rsidRPr="00F82C52">
              <w:rPr>
                <w:rFonts w:ascii="Arial" w:eastAsia="Times New Roman" w:hAnsi="Arial" w:cs="Arial"/>
                <w:color w:val="FF9900"/>
                <w:sz w:val="16"/>
                <w:szCs w:val="16"/>
                <w:lang w:eastAsia="en-GB"/>
              </w:rPr>
              <w:t> </w:t>
            </w:r>
          </w:p>
          <w:p w14:paraId="76E59C37" w14:textId="77777777" w:rsidR="00F82C52" w:rsidRPr="005D4A02" w:rsidRDefault="00F82C52" w:rsidP="005D4A02">
            <w:pPr>
              <w:pStyle w:val="ListParagraph"/>
              <w:numPr>
                <w:ilvl w:val="0"/>
                <w:numId w:val="17"/>
              </w:numPr>
              <w:spacing w:after="0" w:line="240" w:lineRule="auto"/>
              <w:textAlignment w:val="baseline"/>
              <w:rPr>
                <w:rFonts w:ascii="Segoe UI" w:eastAsia="Times New Roman" w:hAnsi="Segoe UI" w:cs="Segoe UI"/>
                <w:sz w:val="18"/>
                <w:szCs w:val="18"/>
                <w:lang w:eastAsia="en-GB"/>
              </w:rPr>
            </w:pPr>
            <w:r w:rsidRPr="005D4A02">
              <w:rPr>
                <w:rFonts w:ascii="Arial" w:eastAsia="Times New Roman" w:hAnsi="Arial" w:cs="Arial"/>
                <w:sz w:val="16"/>
                <w:szCs w:val="16"/>
                <w:lang w:eastAsia="en-GB"/>
              </w:rPr>
              <w:t>Preferred: degree plus marketing qualifications (</w:t>
            </w:r>
            <w:proofErr w:type="spellStart"/>
            <w:r w:rsidRPr="005D4A02">
              <w:rPr>
                <w:rFonts w:ascii="Arial" w:eastAsia="Times New Roman" w:hAnsi="Arial" w:cs="Arial"/>
                <w:sz w:val="16"/>
                <w:szCs w:val="16"/>
                <w:lang w:eastAsia="en-GB"/>
              </w:rPr>
              <w:t>eg.</w:t>
            </w:r>
            <w:proofErr w:type="spellEnd"/>
            <w:r w:rsidRPr="005D4A02">
              <w:rPr>
                <w:rFonts w:ascii="Arial" w:eastAsia="Times New Roman" w:hAnsi="Arial" w:cs="Arial"/>
                <w:sz w:val="16"/>
                <w:szCs w:val="16"/>
                <w:lang w:eastAsia="en-GB"/>
              </w:rPr>
              <w:t xml:space="preserve"> CIM or IDM) </w:t>
            </w:r>
          </w:p>
          <w:p w14:paraId="61A6D6C6" w14:textId="77777777" w:rsidR="00F82C52" w:rsidRPr="00F82C52" w:rsidRDefault="00F82C52" w:rsidP="00F82C52">
            <w:pPr>
              <w:spacing w:after="0" w:line="240" w:lineRule="auto"/>
              <w:textAlignment w:val="baseline"/>
              <w:rPr>
                <w:rFonts w:ascii="Segoe UI" w:eastAsia="Times New Roman" w:hAnsi="Segoe UI" w:cs="Segoe UI"/>
                <w:sz w:val="18"/>
                <w:szCs w:val="18"/>
                <w:lang w:eastAsia="en-GB"/>
              </w:rPr>
            </w:pPr>
            <w:r w:rsidRPr="00F82C52">
              <w:rPr>
                <w:rFonts w:ascii="Arial" w:eastAsia="Times New Roman" w:hAnsi="Arial" w:cs="Arial"/>
                <w:sz w:val="16"/>
                <w:szCs w:val="16"/>
                <w:lang w:eastAsia="en-GB"/>
              </w:rPr>
              <w:t> </w:t>
            </w:r>
          </w:p>
          <w:p w14:paraId="588A603E" w14:textId="77777777" w:rsidR="00F82C52" w:rsidRPr="00F82C52" w:rsidRDefault="00F82C52" w:rsidP="00F82C52">
            <w:pPr>
              <w:spacing w:after="0" w:line="240" w:lineRule="auto"/>
              <w:textAlignment w:val="baseline"/>
              <w:rPr>
                <w:rFonts w:ascii="Segoe UI" w:eastAsia="Times New Roman" w:hAnsi="Segoe UI" w:cs="Segoe UI"/>
                <w:sz w:val="18"/>
                <w:szCs w:val="18"/>
                <w:lang w:eastAsia="en-GB"/>
              </w:rPr>
            </w:pPr>
            <w:r w:rsidRPr="00F82C52">
              <w:rPr>
                <w:rFonts w:ascii="Arial" w:eastAsia="Times New Roman" w:hAnsi="Arial" w:cs="Arial"/>
                <w:b/>
                <w:bCs/>
                <w:color w:val="FF9900"/>
                <w:sz w:val="16"/>
                <w:szCs w:val="16"/>
                <w:lang w:eastAsia="en-GB"/>
              </w:rPr>
              <w:t>Location/Travel: </w:t>
            </w:r>
            <w:r w:rsidRPr="00F82C52">
              <w:rPr>
                <w:rFonts w:ascii="Arial" w:eastAsia="Times New Roman" w:hAnsi="Arial" w:cs="Arial"/>
                <w:color w:val="FF9900"/>
                <w:sz w:val="16"/>
                <w:szCs w:val="16"/>
                <w:lang w:eastAsia="en-GB"/>
              </w:rPr>
              <w:t> </w:t>
            </w:r>
          </w:p>
          <w:p w14:paraId="50D94856" w14:textId="7AF4F948" w:rsidR="00B5414F" w:rsidRPr="005D4A02" w:rsidRDefault="00F82C52" w:rsidP="005D4A02">
            <w:pPr>
              <w:pStyle w:val="ListParagraph"/>
              <w:numPr>
                <w:ilvl w:val="0"/>
                <w:numId w:val="17"/>
              </w:numPr>
              <w:spacing w:after="0" w:line="240" w:lineRule="auto"/>
              <w:textAlignment w:val="baseline"/>
              <w:rPr>
                <w:rFonts w:ascii="Arial" w:eastAsia="Times New Roman" w:hAnsi="Arial" w:cs="Arial"/>
                <w:sz w:val="16"/>
                <w:szCs w:val="16"/>
                <w:lang w:eastAsia="en-GB"/>
              </w:rPr>
            </w:pPr>
            <w:r w:rsidRPr="005D4A02">
              <w:rPr>
                <w:rFonts w:ascii="Arial" w:eastAsia="Times New Roman" w:hAnsi="Arial" w:cs="Arial"/>
                <w:sz w:val="16"/>
                <w:szCs w:val="16"/>
                <w:lang w:eastAsia="en-GB"/>
              </w:rPr>
              <w:t>Able to travel and work across RAC’s different locations, particularly Bristol, and Stretford. </w:t>
            </w:r>
          </w:p>
          <w:p w14:paraId="626CE5F9" w14:textId="77777777" w:rsidR="00B5414F" w:rsidRDefault="00B5414F" w:rsidP="00F82C52">
            <w:pPr>
              <w:spacing w:after="0" w:line="240" w:lineRule="auto"/>
              <w:textAlignment w:val="baseline"/>
              <w:rPr>
                <w:rFonts w:ascii="Arial" w:eastAsia="Times New Roman" w:hAnsi="Arial" w:cs="Arial"/>
                <w:sz w:val="16"/>
                <w:szCs w:val="16"/>
                <w:lang w:eastAsia="en-GB"/>
              </w:rPr>
            </w:pPr>
          </w:p>
          <w:p w14:paraId="4F9AFD18" w14:textId="10A480C9" w:rsidR="00F82C52" w:rsidRPr="005D4A02" w:rsidRDefault="00B5414F" w:rsidP="005D4A02">
            <w:pPr>
              <w:pStyle w:val="ListParagraph"/>
              <w:numPr>
                <w:ilvl w:val="0"/>
                <w:numId w:val="17"/>
              </w:numPr>
              <w:spacing w:after="0" w:line="240" w:lineRule="auto"/>
              <w:textAlignment w:val="baseline"/>
              <w:rPr>
                <w:rFonts w:ascii="Segoe UI" w:eastAsia="Times New Roman" w:hAnsi="Segoe UI" w:cs="Segoe UI"/>
                <w:sz w:val="18"/>
                <w:szCs w:val="18"/>
                <w:lang w:eastAsia="en-GB"/>
              </w:rPr>
            </w:pPr>
            <w:r w:rsidRPr="005D4A02">
              <w:rPr>
                <w:rFonts w:ascii="Arial" w:eastAsia="Times New Roman" w:hAnsi="Arial" w:cs="Arial"/>
                <w:sz w:val="16"/>
                <w:szCs w:val="16"/>
                <w:lang w:eastAsia="en-GB"/>
              </w:rPr>
              <w:t xml:space="preserve">Flexible Working- </w:t>
            </w:r>
            <w:r w:rsidR="00113726" w:rsidRPr="005D4A02">
              <w:rPr>
                <w:rFonts w:ascii="Arial" w:eastAsia="Times New Roman" w:hAnsi="Arial" w:cs="Arial"/>
                <w:sz w:val="16"/>
                <w:szCs w:val="16"/>
                <w:lang w:eastAsia="en-GB"/>
              </w:rPr>
              <w:t>a minimum of 2 days a week from the</w:t>
            </w:r>
            <w:r w:rsidR="00184AF3">
              <w:rPr>
                <w:rFonts w:ascii="Arial" w:eastAsia="Times New Roman" w:hAnsi="Arial" w:cs="Arial"/>
                <w:sz w:val="16"/>
                <w:szCs w:val="16"/>
                <w:lang w:eastAsia="en-GB"/>
              </w:rPr>
              <w:t xml:space="preserve"> Bristol Office.</w:t>
            </w:r>
            <w:r w:rsidR="00F82C52" w:rsidRPr="005D4A02">
              <w:rPr>
                <w:rFonts w:ascii="Arial" w:eastAsia="Times New Roman" w:hAnsi="Arial" w:cs="Arial"/>
                <w:sz w:val="16"/>
                <w:szCs w:val="16"/>
                <w:lang w:eastAsia="en-GB"/>
              </w:rPr>
              <w:t>  </w:t>
            </w:r>
          </w:p>
          <w:p w14:paraId="12788381" w14:textId="4D3D8A61" w:rsidR="00F82C52" w:rsidRPr="0027239F" w:rsidRDefault="00F82C52" w:rsidP="0027239F">
            <w:pPr>
              <w:spacing w:after="0" w:line="240" w:lineRule="auto"/>
              <w:textAlignment w:val="baseline"/>
              <w:rPr>
                <w:rFonts w:ascii="Segoe UI" w:eastAsia="Times New Roman" w:hAnsi="Segoe UI" w:cs="Segoe UI"/>
                <w:sz w:val="18"/>
                <w:szCs w:val="18"/>
                <w:lang w:eastAsia="en-GB"/>
              </w:rPr>
            </w:pPr>
            <w:r w:rsidRPr="00F82C52">
              <w:rPr>
                <w:rFonts w:ascii="Arial" w:eastAsia="Times New Roman" w:hAnsi="Arial" w:cs="Arial"/>
                <w:sz w:val="16"/>
                <w:szCs w:val="16"/>
                <w:lang w:eastAsia="en-GB"/>
              </w:rPr>
              <w:t> </w:t>
            </w:r>
          </w:p>
        </w:tc>
        <w:tc>
          <w:tcPr>
            <w:tcW w:w="2777" w:type="dxa"/>
            <w:tcBorders>
              <w:top w:val="single" w:sz="6" w:space="0" w:color="auto"/>
              <w:left w:val="single" w:sz="6" w:space="0" w:color="auto"/>
              <w:bottom w:val="single" w:sz="6" w:space="0" w:color="auto"/>
              <w:right w:val="single" w:sz="6" w:space="0" w:color="auto"/>
            </w:tcBorders>
            <w:shd w:val="clear" w:color="auto" w:fill="auto"/>
            <w:hideMark/>
          </w:tcPr>
          <w:p w14:paraId="345995C0" w14:textId="77777777" w:rsidR="00F82C52" w:rsidRPr="00F82C52" w:rsidRDefault="00F82C52" w:rsidP="00F82C52">
            <w:pPr>
              <w:spacing w:after="0" w:line="240" w:lineRule="auto"/>
              <w:textAlignment w:val="baseline"/>
              <w:rPr>
                <w:rFonts w:ascii="Segoe UI" w:eastAsia="Times New Roman" w:hAnsi="Segoe UI" w:cs="Segoe UI"/>
                <w:sz w:val="18"/>
                <w:szCs w:val="18"/>
                <w:lang w:eastAsia="en-GB"/>
              </w:rPr>
            </w:pPr>
            <w:r w:rsidRPr="00F82C52">
              <w:rPr>
                <w:rFonts w:ascii="Arial" w:eastAsia="Times New Roman" w:hAnsi="Arial" w:cs="Arial"/>
                <w:color w:val="FF9900"/>
                <w:sz w:val="16"/>
                <w:szCs w:val="16"/>
                <w:lang w:eastAsia="en-GB"/>
              </w:rPr>
              <w:t> </w:t>
            </w:r>
          </w:p>
          <w:p w14:paraId="6BD2AED4" w14:textId="77777777" w:rsidR="00F82C52" w:rsidRPr="00F82C52" w:rsidRDefault="00F82C52" w:rsidP="00F82C52">
            <w:pPr>
              <w:spacing w:after="0" w:line="240" w:lineRule="auto"/>
              <w:textAlignment w:val="baseline"/>
              <w:rPr>
                <w:rFonts w:ascii="Segoe UI" w:eastAsia="Times New Roman" w:hAnsi="Segoe UI" w:cs="Segoe UI"/>
                <w:sz w:val="18"/>
                <w:szCs w:val="18"/>
                <w:lang w:eastAsia="en-GB"/>
              </w:rPr>
            </w:pPr>
            <w:r w:rsidRPr="00F82C52">
              <w:rPr>
                <w:rFonts w:ascii="Arial" w:eastAsia="Times New Roman" w:hAnsi="Arial" w:cs="Arial"/>
                <w:b/>
                <w:bCs/>
                <w:color w:val="FF9900"/>
                <w:sz w:val="16"/>
                <w:szCs w:val="16"/>
                <w:lang w:eastAsia="en-GB"/>
              </w:rPr>
              <w:t>Capabilities/Strengths:</w:t>
            </w:r>
            <w:r w:rsidRPr="00F82C52">
              <w:rPr>
                <w:rFonts w:ascii="Arial" w:eastAsia="Times New Roman" w:hAnsi="Arial" w:cs="Arial"/>
                <w:color w:val="FF9900"/>
                <w:sz w:val="16"/>
                <w:szCs w:val="16"/>
                <w:lang w:eastAsia="en-GB"/>
              </w:rPr>
              <w:t> </w:t>
            </w:r>
          </w:p>
          <w:p w14:paraId="04A52697" w14:textId="77777777" w:rsidR="00555FEF" w:rsidRDefault="00555FEF" w:rsidP="00555FEF">
            <w:pPr>
              <w:spacing w:after="0" w:line="240" w:lineRule="auto"/>
              <w:textAlignment w:val="baseline"/>
              <w:rPr>
                <w:rFonts w:ascii="Arial" w:eastAsia="Times New Roman" w:hAnsi="Arial" w:cs="Arial"/>
                <w:sz w:val="16"/>
                <w:szCs w:val="16"/>
                <w:lang w:eastAsia="en-GB"/>
              </w:rPr>
            </w:pPr>
          </w:p>
          <w:p w14:paraId="5CA80547" w14:textId="43BB547D" w:rsidR="00555FEF" w:rsidRPr="00555FEF" w:rsidRDefault="00555FEF" w:rsidP="00555FEF">
            <w:pPr>
              <w:spacing w:after="0" w:line="240" w:lineRule="auto"/>
              <w:textAlignment w:val="baseline"/>
              <w:rPr>
                <w:rFonts w:ascii="Arial" w:eastAsia="Times New Roman" w:hAnsi="Arial" w:cs="Arial"/>
                <w:sz w:val="16"/>
                <w:szCs w:val="16"/>
                <w:lang w:eastAsia="en-GB"/>
              </w:rPr>
            </w:pPr>
            <w:r w:rsidRPr="00555FEF">
              <w:rPr>
                <w:rFonts w:ascii="Arial" w:eastAsia="Times New Roman" w:hAnsi="Arial" w:cs="Arial"/>
                <w:sz w:val="16"/>
                <w:szCs w:val="16"/>
                <w:lang w:eastAsia="en-GB"/>
              </w:rPr>
              <w:t>Core competencies:</w:t>
            </w:r>
          </w:p>
          <w:p w14:paraId="22CF40AA" w14:textId="77777777" w:rsidR="00555FEF" w:rsidRDefault="00555FEF" w:rsidP="00555FEF">
            <w:pPr>
              <w:spacing w:after="0" w:line="240" w:lineRule="auto"/>
              <w:textAlignment w:val="baseline"/>
              <w:rPr>
                <w:rFonts w:ascii="Arial" w:eastAsia="Times New Roman" w:hAnsi="Arial" w:cs="Arial"/>
                <w:sz w:val="16"/>
                <w:szCs w:val="16"/>
                <w:lang w:eastAsia="en-GB"/>
              </w:rPr>
            </w:pPr>
          </w:p>
          <w:p w14:paraId="34DF6A82" w14:textId="4EC626E7" w:rsidR="00555FEF" w:rsidRPr="00555FEF" w:rsidRDefault="00555FEF" w:rsidP="00555FEF">
            <w:pPr>
              <w:pStyle w:val="ListParagraph"/>
              <w:numPr>
                <w:ilvl w:val="0"/>
                <w:numId w:val="18"/>
              </w:numPr>
              <w:spacing w:after="0" w:line="240" w:lineRule="auto"/>
              <w:textAlignment w:val="baseline"/>
              <w:rPr>
                <w:rFonts w:ascii="Arial" w:eastAsia="Times New Roman" w:hAnsi="Arial" w:cs="Arial"/>
                <w:sz w:val="16"/>
                <w:szCs w:val="16"/>
                <w:lang w:eastAsia="en-GB"/>
              </w:rPr>
            </w:pPr>
            <w:r w:rsidRPr="00555FEF">
              <w:rPr>
                <w:rFonts w:ascii="Arial" w:eastAsia="Times New Roman" w:hAnsi="Arial" w:cs="Arial"/>
                <w:sz w:val="16"/>
                <w:szCs w:val="16"/>
                <w:lang w:eastAsia="en-GB"/>
              </w:rPr>
              <w:t>Leadership – Level 5</w:t>
            </w:r>
          </w:p>
          <w:p w14:paraId="7A05BE69" w14:textId="77777777" w:rsidR="00555FEF" w:rsidRPr="00555FEF" w:rsidRDefault="00555FEF" w:rsidP="00555FEF">
            <w:pPr>
              <w:pStyle w:val="ListParagraph"/>
              <w:numPr>
                <w:ilvl w:val="0"/>
                <w:numId w:val="18"/>
              </w:numPr>
              <w:spacing w:after="0" w:line="240" w:lineRule="auto"/>
              <w:textAlignment w:val="baseline"/>
              <w:rPr>
                <w:rFonts w:ascii="Arial" w:eastAsia="Times New Roman" w:hAnsi="Arial" w:cs="Arial"/>
                <w:sz w:val="16"/>
                <w:szCs w:val="16"/>
                <w:lang w:eastAsia="en-GB"/>
              </w:rPr>
            </w:pPr>
            <w:r w:rsidRPr="00555FEF">
              <w:rPr>
                <w:rFonts w:ascii="Arial" w:eastAsia="Times New Roman" w:hAnsi="Arial" w:cs="Arial"/>
                <w:sz w:val="16"/>
                <w:szCs w:val="16"/>
                <w:lang w:eastAsia="en-GB"/>
              </w:rPr>
              <w:t>Achievement Drive – Level 5</w:t>
            </w:r>
          </w:p>
          <w:p w14:paraId="4966C365" w14:textId="77777777" w:rsidR="00555FEF" w:rsidRPr="00555FEF" w:rsidRDefault="00555FEF" w:rsidP="00555FEF">
            <w:pPr>
              <w:pStyle w:val="ListParagraph"/>
              <w:numPr>
                <w:ilvl w:val="0"/>
                <w:numId w:val="18"/>
              </w:numPr>
              <w:spacing w:after="0" w:line="240" w:lineRule="auto"/>
              <w:textAlignment w:val="baseline"/>
              <w:rPr>
                <w:rFonts w:ascii="Arial" w:eastAsia="Times New Roman" w:hAnsi="Arial" w:cs="Arial"/>
                <w:sz w:val="16"/>
                <w:szCs w:val="16"/>
                <w:lang w:eastAsia="en-GB"/>
              </w:rPr>
            </w:pPr>
            <w:r w:rsidRPr="00555FEF">
              <w:rPr>
                <w:rFonts w:ascii="Arial" w:eastAsia="Times New Roman" w:hAnsi="Arial" w:cs="Arial"/>
                <w:sz w:val="16"/>
                <w:szCs w:val="16"/>
                <w:lang w:eastAsia="en-GB"/>
              </w:rPr>
              <w:t>Judgement and Decision Making – Level 5</w:t>
            </w:r>
          </w:p>
          <w:p w14:paraId="0662E046" w14:textId="77777777" w:rsidR="00555FEF" w:rsidRPr="00555FEF" w:rsidRDefault="00555FEF" w:rsidP="00555FEF">
            <w:pPr>
              <w:pStyle w:val="ListParagraph"/>
              <w:numPr>
                <w:ilvl w:val="0"/>
                <w:numId w:val="18"/>
              </w:numPr>
              <w:spacing w:after="0" w:line="240" w:lineRule="auto"/>
              <w:textAlignment w:val="baseline"/>
              <w:rPr>
                <w:rFonts w:ascii="Arial" w:eastAsia="Times New Roman" w:hAnsi="Arial" w:cs="Arial"/>
                <w:sz w:val="16"/>
                <w:szCs w:val="16"/>
                <w:lang w:eastAsia="en-GB"/>
              </w:rPr>
            </w:pPr>
            <w:r w:rsidRPr="00555FEF">
              <w:rPr>
                <w:rFonts w:ascii="Arial" w:eastAsia="Times New Roman" w:hAnsi="Arial" w:cs="Arial"/>
                <w:sz w:val="16"/>
                <w:szCs w:val="16"/>
                <w:lang w:eastAsia="en-GB"/>
              </w:rPr>
              <w:t>Team Working – Level 5</w:t>
            </w:r>
          </w:p>
          <w:p w14:paraId="1A428418" w14:textId="77777777" w:rsidR="00555FEF" w:rsidRPr="00555FEF" w:rsidRDefault="00555FEF" w:rsidP="00555FEF">
            <w:pPr>
              <w:pStyle w:val="ListParagraph"/>
              <w:numPr>
                <w:ilvl w:val="0"/>
                <w:numId w:val="18"/>
              </w:numPr>
              <w:spacing w:after="0" w:line="240" w:lineRule="auto"/>
              <w:textAlignment w:val="baseline"/>
              <w:rPr>
                <w:rFonts w:ascii="Arial" w:eastAsia="Times New Roman" w:hAnsi="Arial" w:cs="Arial"/>
                <w:sz w:val="16"/>
                <w:szCs w:val="16"/>
                <w:lang w:eastAsia="en-GB"/>
              </w:rPr>
            </w:pPr>
            <w:r w:rsidRPr="00555FEF">
              <w:rPr>
                <w:rFonts w:ascii="Arial" w:eastAsia="Times New Roman" w:hAnsi="Arial" w:cs="Arial"/>
                <w:sz w:val="16"/>
                <w:szCs w:val="16"/>
                <w:lang w:eastAsia="en-GB"/>
              </w:rPr>
              <w:t>Commercial Awareness – Level 5</w:t>
            </w:r>
          </w:p>
          <w:p w14:paraId="04D25C12" w14:textId="77777777" w:rsidR="00555FEF" w:rsidRPr="00555FEF" w:rsidRDefault="00555FEF" w:rsidP="00555FEF">
            <w:pPr>
              <w:pStyle w:val="ListParagraph"/>
              <w:numPr>
                <w:ilvl w:val="0"/>
                <w:numId w:val="18"/>
              </w:numPr>
              <w:spacing w:after="0" w:line="240" w:lineRule="auto"/>
              <w:textAlignment w:val="baseline"/>
              <w:rPr>
                <w:rFonts w:ascii="Arial" w:eastAsia="Times New Roman" w:hAnsi="Arial" w:cs="Arial"/>
                <w:sz w:val="16"/>
                <w:szCs w:val="16"/>
                <w:lang w:eastAsia="en-GB"/>
              </w:rPr>
            </w:pPr>
            <w:r w:rsidRPr="00555FEF">
              <w:rPr>
                <w:rFonts w:ascii="Arial" w:eastAsia="Times New Roman" w:hAnsi="Arial" w:cs="Arial"/>
                <w:sz w:val="16"/>
                <w:szCs w:val="16"/>
                <w:lang w:eastAsia="en-GB"/>
              </w:rPr>
              <w:t>Customer Focus – Level 5</w:t>
            </w:r>
          </w:p>
          <w:p w14:paraId="1522DFBB" w14:textId="77777777" w:rsidR="00555FEF" w:rsidRPr="00555FEF" w:rsidRDefault="00555FEF" w:rsidP="00555FEF">
            <w:pPr>
              <w:pStyle w:val="ListParagraph"/>
              <w:numPr>
                <w:ilvl w:val="0"/>
                <w:numId w:val="18"/>
              </w:numPr>
              <w:spacing w:after="0" w:line="240" w:lineRule="auto"/>
              <w:textAlignment w:val="baseline"/>
              <w:rPr>
                <w:rFonts w:ascii="Arial" w:eastAsia="Times New Roman" w:hAnsi="Arial" w:cs="Arial"/>
                <w:sz w:val="16"/>
                <w:szCs w:val="16"/>
                <w:lang w:eastAsia="en-GB"/>
              </w:rPr>
            </w:pPr>
            <w:r w:rsidRPr="00555FEF">
              <w:rPr>
                <w:rFonts w:ascii="Arial" w:eastAsia="Times New Roman" w:hAnsi="Arial" w:cs="Arial"/>
                <w:sz w:val="16"/>
                <w:szCs w:val="16"/>
                <w:lang w:eastAsia="en-GB"/>
              </w:rPr>
              <w:t>Interpersonal and Influencing – Level 5</w:t>
            </w:r>
          </w:p>
          <w:p w14:paraId="75EDBD75" w14:textId="77777777" w:rsidR="00555FEF" w:rsidRPr="00555FEF" w:rsidRDefault="00555FEF" w:rsidP="00555FEF">
            <w:pPr>
              <w:pStyle w:val="ListParagraph"/>
              <w:numPr>
                <w:ilvl w:val="0"/>
                <w:numId w:val="18"/>
              </w:numPr>
              <w:spacing w:after="0" w:line="240" w:lineRule="auto"/>
              <w:textAlignment w:val="baseline"/>
              <w:rPr>
                <w:rFonts w:ascii="Arial" w:eastAsia="Times New Roman" w:hAnsi="Arial" w:cs="Arial"/>
                <w:sz w:val="16"/>
                <w:szCs w:val="16"/>
                <w:lang w:eastAsia="en-GB"/>
              </w:rPr>
            </w:pPr>
            <w:r w:rsidRPr="00555FEF">
              <w:rPr>
                <w:rFonts w:ascii="Arial" w:eastAsia="Times New Roman" w:hAnsi="Arial" w:cs="Arial"/>
                <w:sz w:val="16"/>
                <w:szCs w:val="16"/>
                <w:lang w:eastAsia="en-GB"/>
              </w:rPr>
              <w:t>Leading Change – Level 5</w:t>
            </w:r>
          </w:p>
          <w:p w14:paraId="3C8A1802" w14:textId="77777777" w:rsidR="00555FEF" w:rsidRPr="00555FEF" w:rsidRDefault="00555FEF" w:rsidP="00555FEF">
            <w:pPr>
              <w:pStyle w:val="ListParagraph"/>
              <w:numPr>
                <w:ilvl w:val="0"/>
                <w:numId w:val="18"/>
              </w:numPr>
              <w:spacing w:after="0" w:line="240" w:lineRule="auto"/>
              <w:textAlignment w:val="baseline"/>
              <w:rPr>
                <w:rFonts w:ascii="Arial" w:eastAsia="Times New Roman" w:hAnsi="Arial" w:cs="Arial"/>
                <w:sz w:val="16"/>
                <w:szCs w:val="16"/>
                <w:lang w:eastAsia="en-GB"/>
              </w:rPr>
            </w:pPr>
            <w:r w:rsidRPr="00555FEF">
              <w:rPr>
                <w:rFonts w:ascii="Arial" w:eastAsia="Times New Roman" w:hAnsi="Arial" w:cs="Arial"/>
                <w:sz w:val="16"/>
                <w:szCs w:val="16"/>
                <w:lang w:eastAsia="en-GB"/>
              </w:rPr>
              <w:t>Continuous Improvement – Level 5</w:t>
            </w:r>
          </w:p>
          <w:p w14:paraId="0A9AF7EC" w14:textId="18C7CACA" w:rsidR="00F82C52" w:rsidRPr="00555FEF" w:rsidRDefault="00555FEF" w:rsidP="00555FEF">
            <w:pPr>
              <w:pStyle w:val="ListParagraph"/>
              <w:numPr>
                <w:ilvl w:val="0"/>
                <w:numId w:val="18"/>
              </w:numPr>
              <w:spacing w:after="0" w:line="240" w:lineRule="auto"/>
              <w:textAlignment w:val="baseline"/>
              <w:rPr>
                <w:rFonts w:ascii="Segoe UI" w:eastAsia="Times New Roman" w:hAnsi="Segoe UI" w:cs="Segoe UI"/>
                <w:sz w:val="18"/>
                <w:szCs w:val="18"/>
                <w:lang w:eastAsia="en-GB"/>
              </w:rPr>
            </w:pPr>
            <w:r w:rsidRPr="00555FEF">
              <w:rPr>
                <w:rFonts w:ascii="Arial" w:eastAsia="Times New Roman" w:hAnsi="Arial" w:cs="Arial"/>
                <w:sz w:val="16"/>
                <w:szCs w:val="16"/>
                <w:lang w:eastAsia="en-GB"/>
              </w:rPr>
              <w:t>Building Relationships – Level 5</w:t>
            </w:r>
            <w:r w:rsidR="00F82C52" w:rsidRPr="00555FEF">
              <w:rPr>
                <w:rFonts w:ascii="Arial" w:eastAsia="Times New Roman" w:hAnsi="Arial" w:cs="Arial"/>
                <w:sz w:val="16"/>
                <w:szCs w:val="16"/>
                <w:lang w:eastAsia="en-GB"/>
              </w:rPr>
              <w:t> </w:t>
            </w:r>
          </w:p>
          <w:p w14:paraId="7625BF05" w14:textId="77777777" w:rsidR="00F82C52" w:rsidRPr="00F82C52" w:rsidRDefault="00F82C52" w:rsidP="00F82C52">
            <w:pPr>
              <w:spacing w:after="0" w:line="240" w:lineRule="auto"/>
              <w:textAlignment w:val="baseline"/>
              <w:rPr>
                <w:rFonts w:ascii="Segoe UI" w:eastAsia="Times New Roman" w:hAnsi="Segoe UI" w:cs="Segoe UI"/>
                <w:sz w:val="18"/>
                <w:szCs w:val="18"/>
                <w:lang w:eastAsia="en-GB"/>
              </w:rPr>
            </w:pPr>
            <w:r w:rsidRPr="00F82C52">
              <w:rPr>
                <w:rFonts w:ascii="Arial" w:eastAsia="Times New Roman" w:hAnsi="Arial" w:cs="Arial"/>
                <w:sz w:val="16"/>
                <w:szCs w:val="16"/>
                <w:lang w:eastAsia="en-GB"/>
              </w:rPr>
              <w:t> </w:t>
            </w:r>
          </w:p>
          <w:p w14:paraId="50CBEA47" w14:textId="77777777" w:rsidR="00555FEF" w:rsidRPr="00035451" w:rsidRDefault="00F82C52" w:rsidP="00555FEF">
            <w:pPr>
              <w:rPr>
                <w:rFonts w:ascii="DINRoundOT-Medium" w:hAnsi="DINRoundOT-Medium" w:cs="DINRoundOT-Medium"/>
                <w:b/>
                <w:bCs/>
                <w:color w:val="70AD47" w:themeColor="accent6"/>
                <w:sz w:val="18"/>
                <w:szCs w:val="18"/>
              </w:rPr>
            </w:pPr>
            <w:r w:rsidRPr="00F82C52">
              <w:rPr>
                <w:rFonts w:ascii="Arial" w:eastAsia="Times New Roman" w:hAnsi="Arial" w:cs="Arial"/>
                <w:sz w:val="16"/>
                <w:szCs w:val="16"/>
                <w:lang w:eastAsia="en-GB"/>
              </w:rPr>
              <w:t> </w:t>
            </w:r>
            <w:r w:rsidR="00555FEF" w:rsidRPr="00555FEF">
              <w:rPr>
                <w:rFonts w:ascii="DINRoundOT-Medium" w:hAnsi="DINRoundOT-Medium" w:cs="DINRoundOT-Medium"/>
                <w:b/>
                <w:bCs/>
                <w:color w:val="ED7D31" w:themeColor="accent2"/>
                <w:sz w:val="20"/>
                <w:szCs w:val="20"/>
              </w:rPr>
              <w:t>Values</w:t>
            </w:r>
          </w:p>
          <w:p w14:paraId="39E77A03" w14:textId="77777777" w:rsidR="00555FEF" w:rsidRPr="006C0C9E" w:rsidRDefault="00555FEF" w:rsidP="00555FEF">
            <w:pPr>
              <w:rPr>
                <w:rFonts w:ascii="Arial" w:eastAsia="Times New Roman" w:hAnsi="Arial" w:cs="Arial"/>
                <w:sz w:val="16"/>
                <w:szCs w:val="16"/>
                <w:lang w:eastAsia="en-GB"/>
              </w:rPr>
            </w:pPr>
            <w:r w:rsidRPr="006C0C9E">
              <w:rPr>
                <w:rFonts w:ascii="Arial" w:eastAsia="Times New Roman" w:hAnsi="Arial" w:cs="Arial"/>
                <w:sz w:val="16"/>
                <w:szCs w:val="16"/>
                <w:lang w:eastAsia="en-GB"/>
              </w:rPr>
              <w:t>A role model who demonstrates the highest standards of ethical and professional behaviour consistent with RAC HERO values:</w:t>
            </w:r>
            <w:r w:rsidRPr="006C0C9E">
              <w:rPr>
                <w:rFonts w:ascii="Arial" w:eastAsia="Times New Roman" w:hAnsi="Arial" w:cs="Arial"/>
                <w:sz w:val="16"/>
                <w:szCs w:val="16"/>
                <w:lang w:eastAsia="en-GB"/>
              </w:rPr>
              <w:br/>
            </w:r>
          </w:p>
          <w:p w14:paraId="0040A53A" w14:textId="77777777" w:rsidR="00555FEF" w:rsidRPr="006C0C9E" w:rsidRDefault="00555FEF" w:rsidP="00555FEF">
            <w:pPr>
              <w:rPr>
                <w:rFonts w:ascii="Arial" w:eastAsia="Times New Roman" w:hAnsi="Arial" w:cs="Arial"/>
                <w:b/>
                <w:bCs/>
                <w:sz w:val="16"/>
                <w:szCs w:val="16"/>
                <w:lang w:eastAsia="en-GB"/>
              </w:rPr>
            </w:pPr>
            <w:r w:rsidRPr="006C0C9E">
              <w:rPr>
                <w:rFonts w:ascii="Arial" w:eastAsia="Times New Roman" w:hAnsi="Arial" w:cs="Arial"/>
                <w:b/>
                <w:bCs/>
                <w:sz w:val="16"/>
                <w:szCs w:val="16"/>
                <w:lang w:eastAsia="en-GB"/>
              </w:rPr>
              <w:t>Handle it Together</w:t>
            </w:r>
          </w:p>
          <w:p w14:paraId="4B0F5745" w14:textId="77777777" w:rsidR="00555FEF" w:rsidRPr="006C0C9E" w:rsidRDefault="00555FEF" w:rsidP="00555FEF">
            <w:pPr>
              <w:rPr>
                <w:rFonts w:ascii="Arial" w:eastAsia="Times New Roman" w:hAnsi="Arial" w:cs="Arial"/>
                <w:sz w:val="16"/>
                <w:szCs w:val="16"/>
                <w:lang w:eastAsia="en-GB"/>
              </w:rPr>
            </w:pPr>
            <w:r w:rsidRPr="006C0C9E">
              <w:rPr>
                <w:rFonts w:ascii="Arial" w:eastAsia="Times New Roman" w:hAnsi="Arial" w:cs="Arial"/>
                <w:sz w:val="16"/>
                <w:szCs w:val="16"/>
                <w:lang w:eastAsia="en-GB"/>
              </w:rPr>
              <w:t>Cares about impact on others, shares ideas and positively challenges others</w:t>
            </w:r>
          </w:p>
          <w:p w14:paraId="0ECEA5AC" w14:textId="77777777" w:rsidR="00555FEF" w:rsidRPr="006C0C9E" w:rsidRDefault="00555FEF" w:rsidP="00555FEF">
            <w:pPr>
              <w:rPr>
                <w:rFonts w:ascii="Arial" w:eastAsia="Times New Roman" w:hAnsi="Arial" w:cs="Arial"/>
                <w:b/>
                <w:bCs/>
                <w:sz w:val="16"/>
                <w:szCs w:val="16"/>
                <w:lang w:eastAsia="en-GB"/>
              </w:rPr>
            </w:pPr>
            <w:r w:rsidRPr="006C0C9E">
              <w:rPr>
                <w:rFonts w:ascii="Arial" w:eastAsia="Times New Roman" w:hAnsi="Arial" w:cs="Arial"/>
                <w:b/>
                <w:bCs/>
                <w:sz w:val="16"/>
                <w:szCs w:val="16"/>
                <w:lang w:eastAsia="en-GB"/>
              </w:rPr>
              <w:t>Exceptional Service</w:t>
            </w:r>
          </w:p>
          <w:p w14:paraId="28B6632B" w14:textId="77777777" w:rsidR="00555FEF" w:rsidRPr="006C0C9E" w:rsidRDefault="00555FEF" w:rsidP="00555FEF">
            <w:pPr>
              <w:rPr>
                <w:rFonts w:ascii="Arial" w:eastAsia="Times New Roman" w:hAnsi="Arial" w:cs="Arial"/>
                <w:sz w:val="16"/>
                <w:szCs w:val="16"/>
                <w:lang w:eastAsia="en-GB"/>
              </w:rPr>
            </w:pPr>
            <w:r w:rsidRPr="006C0C9E">
              <w:rPr>
                <w:rFonts w:ascii="Arial" w:eastAsia="Times New Roman" w:hAnsi="Arial" w:cs="Arial"/>
                <w:sz w:val="16"/>
                <w:szCs w:val="16"/>
                <w:lang w:eastAsia="en-GB"/>
              </w:rPr>
              <w:t>Has best interests of colleagues and customers at heart, goes the extra mile to enhance customer experience, understands business strategy</w:t>
            </w:r>
          </w:p>
          <w:p w14:paraId="78073E7C" w14:textId="77777777" w:rsidR="00555FEF" w:rsidRPr="006C0C9E" w:rsidRDefault="00555FEF" w:rsidP="00555FEF">
            <w:pPr>
              <w:rPr>
                <w:rFonts w:ascii="Arial" w:eastAsia="Times New Roman" w:hAnsi="Arial" w:cs="Arial"/>
                <w:sz w:val="16"/>
                <w:szCs w:val="16"/>
                <w:lang w:eastAsia="en-GB"/>
              </w:rPr>
            </w:pPr>
          </w:p>
          <w:p w14:paraId="48F52165" w14:textId="77777777" w:rsidR="00555FEF" w:rsidRPr="006C0C9E" w:rsidRDefault="00555FEF" w:rsidP="00555FEF">
            <w:pPr>
              <w:rPr>
                <w:rFonts w:ascii="Arial" w:eastAsia="Times New Roman" w:hAnsi="Arial" w:cs="Arial"/>
                <w:b/>
                <w:bCs/>
                <w:sz w:val="16"/>
                <w:szCs w:val="16"/>
                <w:lang w:eastAsia="en-GB"/>
              </w:rPr>
            </w:pPr>
            <w:r w:rsidRPr="006C0C9E">
              <w:rPr>
                <w:rFonts w:ascii="Arial" w:eastAsia="Times New Roman" w:hAnsi="Arial" w:cs="Arial"/>
                <w:b/>
                <w:bCs/>
                <w:sz w:val="16"/>
                <w:szCs w:val="16"/>
                <w:lang w:eastAsia="en-GB"/>
              </w:rPr>
              <w:t>Raise the Bar</w:t>
            </w:r>
          </w:p>
          <w:p w14:paraId="7F0EED63" w14:textId="77777777" w:rsidR="00555FEF" w:rsidRPr="006C0C9E" w:rsidRDefault="00555FEF" w:rsidP="00555FEF">
            <w:pPr>
              <w:rPr>
                <w:rFonts w:ascii="Arial" w:eastAsia="Times New Roman" w:hAnsi="Arial" w:cs="Arial"/>
                <w:sz w:val="16"/>
                <w:szCs w:val="16"/>
                <w:lang w:eastAsia="en-GB"/>
              </w:rPr>
            </w:pPr>
            <w:r w:rsidRPr="006C0C9E">
              <w:rPr>
                <w:rFonts w:ascii="Arial" w:eastAsia="Times New Roman" w:hAnsi="Arial" w:cs="Arial"/>
                <w:sz w:val="16"/>
                <w:szCs w:val="16"/>
                <w:lang w:eastAsia="en-GB"/>
              </w:rPr>
              <w:lastRenderedPageBreak/>
              <w:t>Driven and ambitious, challenges self and others, continually learning</w:t>
            </w:r>
          </w:p>
          <w:p w14:paraId="32B8DE5E" w14:textId="77777777" w:rsidR="00555FEF" w:rsidRPr="006C0C9E" w:rsidRDefault="00555FEF" w:rsidP="00555FEF">
            <w:pPr>
              <w:rPr>
                <w:rFonts w:ascii="Arial" w:eastAsia="Times New Roman" w:hAnsi="Arial" w:cs="Arial"/>
                <w:b/>
                <w:bCs/>
                <w:sz w:val="16"/>
                <w:szCs w:val="16"/>
                <w:lang w:eastAsia="en-GB"/>
              </w:rPr>
            </w:pPr>
            <w:r w:rsidRPr="006C0C9E">
              <w:rPr>
                <w:rFonts w:ascii="Arial" w:eastAsia="Times New Roman" w:hAnsi="Arial" w:cs="Arial"/>
                <w:b/>
                <w:bCs/>
                <w:sz w:val="16"/>
                <w:szCs w:val="16"/>
                <w:lang w:eastAsia="en-GB"/>
              </w:rPr>
              <w:t>Own It</w:t>
            </w:r>
          </w:p>
          <w:p w14:paraId="211E1C0D" w14:textId="79379A7B" w:rsidR="00F82C52" w:rsidRPr="00F82C52" w:rsidRDefault="00555FEF" w:rsidP="00555FEF">
            <w:pPr>
              <w:spacing w:after="0" w:line="240" w:lineRule="auto"/>
              <w:textAlignment w:val="baseline"/>
              <w:rPr>
                <w:rFonts w:ascii="Segoe UI" w:eastAsia="Times New Roman" w:hAnsi="Segoe UI" w:cs="Segoe UI"/>
                <w:sz w:val="18"/>
                <w:szCs w:val="18"/>
                <w:lang w:eastAsia="en-GB"/>
              </w:rPr>
            </w:pPr>
            <w:r w:rsidRPr="006C0C9E">
              <w:rPr>
                <w:rFonts w:ascii="Arial" w:eastAsia="Times New Roman" w:hAnsi="Arial" w:cs="Arial"/>
                <w:sz w:val="16"/>
                <w:szCs w:val="16"/>
                <w:lang w:eastAsia="en-GB"/>
              </w:rPr>
              <w:t>Leads by example, trusted to achieve right outcome, passionate</w:t>
            </w:r>
          </w:p>
        </w:tc>
      </w:tr>
    </w:tbl>
    <w:p w14:paraId="01ABEEE1" w14:textId="77777777" w:rsidR="00236886" w:rsidRDefault="00236886"/>
    <w:sectPr w:rsidR="00236886" w:rsidSect="00F82C5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INRoundOT-Medium">
    <w:altName w:val="Calibri"/>
    <w:panose1 w:val="00000000000000000000"/>
    <w:charset w:val="00"/>
    <w:family w:val="swiss"/>
    <w:notTrueType/>
    <w:pitch w:val="variable"/>
    <w:sig w:usb0="800000AF" w:usb1="4000207B"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7A06"/>
    <w:multiLevelType w:val="multilevel"/>
    <w:tmpl w:val="EF9E3C2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 w15:restartNumberingAfterBreak="0">
    <w:nsid w:val="07D35CCA"/>
    <w:multiLevelType w:val="multilevel"/>
    <w:tmpl w:val="16C25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FA37AA"/>
    <w:multiLevelType w:val="multilevel"/>
    <w:tmpl w:val="6146231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 w15:restartNumberingAfterBreak="0">
    <w:nsid w:val="104D7CB3"/>
    <w:multiLevelType w:val="hybridMultilevel"/>
    <w:tmpl w:val="40CC3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C529B"/>
    <w:multiLevelType w:val="hybridMultilevel"/>
    <w:tmpl w:val="7B3AC0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B0208F"/>
    <w:multiLevelType w:val="multilevel"/>
    <w:tmpl w:val="A412D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E952E1"/>
    <w:multiLevelType w:val="hybridMultilevel"/>
    <w:tmpl w:val="27544442"/>
    <w:lvl w:ilvl="0" w:tplc="60C24C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C52D81"/>
    <w:multiLevelType w:val="hybridMultilevel"/>
    <w:tmpl w:val="C9B84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F622A9"/>
    <w:multiLevelType w:val="hybridMultilevel"/>
    <w:tmpl w:val="EF1A6D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FF343A"/>
    <w:multiLevelType w:val="multilevel"/>
    <w:tmpl w:val="82A43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F023EB"/>
    <w:multiLevelType w:val="multilevel"/>
    <w:tmpl w:val="390AB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A40012"/>
    <w:multiLevelType w:val="hybridMultilevel"/>
    <w:tmpl w:val="7BF868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2997CBE"/>
    <w:multiLevelType w:val="hybridMultilevel"/>
    <w:tmpl w:val="D130AA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1DD1FA3"/>
    <w:multiLevelType w:val="hybridMultilevel"/>
    <w:tmpl w:val="E2F8D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3D6423B"/>
    <w:multiLevelType w:val="multilevel"/>
    <w:tmpl w:val="0ED0904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5" w15:restartNumberingAfterBreak="0">
    <w:nsid w:val="65943D4A"/>
    <w:multiLevelType w:val="multilevel"/>
    <w:tmpl w:val="DB001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5871467"/>
    <w:multiLevelType w:val="hybridMultilevel"/>
    <w:tmpl w:val="DCBC9F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9910FEC"/>
    <w:multiLevelType w:val="multilevel"/>
    <w:tmpl w:val="20EA0844"/>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num w:numId="1" w16cid:durableId="2132241113">
    <w:abstractNumId w:val="9"/>
  </w:num>
  <w:num w:numId="2" w16cid:durableId="1511723997">
    <w:abstractNumId w:val="15"/>
  </w:num>
  <w:num w:numId="3" w16cid:durableId="1265454242">
    <w:abstractNumId w:val="10"/>
  </w:num>
  <w:num w:numId="4" w16cid:durableId="1199005496">
    <w:abstractNumId w:val="5"/>
  </w:num>
  <w:num w:numId="5" w16cid:durableId="1550997001">
    <w:abstractNumId w:val="2"/>
  </w:num>
  <w:num w:numId="6" w16cid:durableId="1856847410">
    <w:abstractNumId w:val="14"/>
  </w:num>
  <w:num w:numId="7" w16cid:durableId="354306988">
    <w:abstractNumId w:val="0"/>
  </w:num>
  <w:num w:numId="8" w16cid:durableId="560210016">
    <w:abstractNumId w:val="1"/>
  </w:num>
  <w:num w:numId="9" w16cid:durableId="1229222600">
    <w:abstractNumId w:val="17"/>
  </w:num>
  <w:num w:numId="10" w16cid:durableId="958561534">
    <w:abstractNumId w:val="6"/>
  </w:num>
  <w:num w:numId="11" w16cid:durableId="1483347070">
    <w:abstractNumId w:val="3"/>
  </w:num>
  <w:num w:numId="12" w16cid:durableId="654383213">
    <w:abstractNumId w:val="7"/>
  </w:num>
  <w:num w:numId="13" w16cid:durableId="2006467404">
    <w:abstractNumId w:val="13"/>
  </w:num>
  <w:num w:numId="14" w16cid:durableId="367147910">
    <w:abstractNumId w:val="4"/>
  </w:num>
  <w:num w:numId="15" w16cid:durableId="1449199686">
    <w:abstractNumId w:val="8"/>
  </w:num>
  <w:num w:numId="16" w16cid:durableId="635720896">
    <w:abstractNumId w:val="12"/>
  </w:num>
  <w:num w:numId="17" w16cid:durableId="447742493">
    <w:abstractNumId w:val="11"/>
  </w:num>
  <w:num w:numId="18" w16cid:durableId="18870620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C52"/>
    <w:rsid w:val="000014B2"/>
    <w:rsid w:val="00007356"/>
    <w:rsid w:val="0001782D"/>
    <w:rsid w:val="00024CAA"/>
    <w:rsid w:val="000369E6"/>
    <w:rsid w:val="00064839"/>
    <w:rsid w:val="00082CD0"/>
    <w:rsid w:val="000936F5"/>
    <w:rsid w:val="000D7EF2"/>
    <w:rsid w:val="0010278D"/>
    <w:rsid w:val="00113726"/>
    <w:rsid w:val="0012202F"/>
    <w:rsid w:val="00130D5E"/>
    <w:rsid w:val="001355D4"/>
    <w:rsid w:val="00147C71"/>
    <w:rsid w:val="00184AF3"/>
    <w:rsid w:val="001D376B"/>
    <w:rsid w:val="00222B3F"/>
    <w:rsid w:val="002264E8"/>
    <w:rsid w:val="00227BE6"/>
    <w:rsid w:val="0023606E"/>
    <w:rsid w:val="00236886"/>
    <w:rsid w:val="00270BCE"/>
    <w:rsid w:val="0027239F"/>
    <w:rsid w:val="0029209C"/>
    <w:rsid w:val="002A5A50"/>
    <w:rsid w:val="002B5585"/>
    <w:rsid w:val="002B6B31"/>
    <w:rsid w:val="002C14EA"/>
    <w:rsid w:val="002E4B5F"/>
    <w:rsid w:val="002F5840"/>
    <w:rsid w:val="0033090A"/>
    <w:rsid w:val="00334740"/>
    <w:rsid w:val="003540D1"/>
    <w:rsid w:val="00375677"/>
    <w:rsid w:val="00375F9F"/>
    <w:rsid w:val="003A3CEE"/>
    <w:rsid w:val="003B2BB8"/>
    <w:rsid w:val="00457095"/>
    <w:rsid w:val="004612AF"/>
    <w:rsid w:val="00464890"/>
    <w:rsid w:val="00466F15"/>
    <w:rsid w:val="00466F7D"/>
    <w:rsid w:val="004833FD"/>
    <w:rsid w:val="00497F55"/>
    <w:rsid w:val="004A35A1"/>
    <w:rsid w:val="005163F9"/>
    <w:rsid w:val="00555FEF"/>
    <w:rsid w:val="005752C2"/>
    <w:rsid w:val="00586569"/>
    <w:rsid w:val="005B0C70"/>
    <w:rsid w:val="005D4A02"/>
    <w:rsid w:val="005F478F"/>
    <w:rsid w:val="00612217"/>
    <w:rsid w:val="00635768"/>
    <w:rsid w:val="00652DE5"/>
    <w:rsid w:val="00697B3F"/>
    <w:rsid w:val="006A556C"/>
    <w:rsid w:val="006C0C9E"/>
    <w:rsid w:val="006D483C"/>
    <w:rsid w:val="007119F5"/>
    <w:rsid w:val="00724314"/>
    <w:rsid w:val="007440E4"/>
    <w:rsid w:val="0074678D"/>
    <w:rsid w:val="00753BE0"/>
    <w:rsid w:val="0079085D"/>
    <w:rsid w:val="007C7B37"/>
    <w:rsid w:val="007D41DC"/>
    <w:rsid w:val="007E73A0"/>
    <w:rsid w:val="008425DE"/>
    <w:rsid w:val="00844E24"/>
    <w:rsid w:val="00855DDE"/>
    <w:rsid w:val="008C0CCC"/>
    <w:rsid w:val="008E349F"/>
    <w:rsid w:val="009404EB"/>
    <w:rsid w:val="00973F9C"/>
    <w:rsid w:val="009871BE"/>
    <w:rsid w:val="009E2926"/>
    <w:rsid w:val="009E516F"/>
    <w:rsid w:val="009E5352"/>
    <w:rsid w:val="00A05EA9"/>
    <w:rsid w:val="00A3063E"/>
    <w:rsid w:val="00A76290"/>
    <w:rsid w:val="00A827FD"/>
    <w:rsid w:val="00A96A73"/>
    <w:rsid w:val="00AA5FAE"/>
    <w:rsid w:val="00AB1578"/>
    <w:rsid w:val="00AE7205"/>
    <w:rsid w:val="00B15BBB"/>
    <w:rsid w:val="00B5414F"/>
    <w:rsid w:val="00B64E2C"/>
    <w:rsid w:val="00B67CDB"/>
    <w:rsid w:val="00B8202F"/>
    <w:rsid w:val="00BB3570"/>
    <w:rsid w:val="00BC5778"/>
    <w:rsid w:val="00BF197B"/>
    <w:rsid w:val="00BF2762"/>
    <w:rsid w:val="00C07F7A"/>
    <w:rsid w:val="00C120EC"/>
    <w:rsid w:val="00C215FC"/>
    <w:rsid w:val="00C26C3C"/>
    <w:rsid w:val="00C9518B"/>
    <w:rsid w:val="00D01611"/>
    <w:rsid w:val="00D03583"/>
    <w:rsid w:val="00D224E5"/>
    <w:rsid w:val="00DC3DC4"/>
    <w:rsid w:val="00DD6A7A"/>
    <w:rsid w:val="00E5695B"/>
    <w:rsid w:val="00E61A38"/>
    <w:rsid w:val="00E82FA8"/>
    <w:rsid w:val="00EA036A"/>
    <w:rsid w:val="00EA7E78"/>
    <w:rsid w:val="00EA7F7D"/>
    <w:rsid w:val="00F24297"/>
    <w:rsid w:val="00F638A7"/>
    <w:rsid w:val="00F82C52"/>
    <w:rsid w:val="00F93FF2"/>
    <w:rsid w:val="00F96AAD"/>
    <w:rsid w:val="00FC361F"/>
    <w:rsid w:val="00FD2116"/>
    <w:rsid w:val="00FE1E3B"/>
    <w:rsid w:val="00FF7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FC461"/>
  <w15:chartTrackingRefBased/>
  <w15:docId w15:val="{A659C7B1-0A16-48E9-B00A-1B11D0A3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C52"/>
    <w:pPr>
      <w:ind w:left="720"/>
      <w:contextualSpacing/>
    </w:pPr>
  </w:style>
  <w:style w:type="table" w:styleId="TableGrid">
    <w:name w:val="Table Grid"/>
    <w:basedOn w:val="TableNormal"/>
    <w:uiPriority w:val="39"/>
    <w:rsid w:val="00093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503155">
      <w:bodyDiv w:val="1"/>
      <w:marLeft w:val="0"/>
      <w:marRight w:val="0"/>
      <w:marTop w:val="0"/>
      <w:marBottom w:val="0"/>
      <w:divBdr>
        <w:top w:val="none" w:sz="0" w:space="0" w:color="auto"/>
        <w:left w:val="none" w:sz="0" w:space="0" w:color="auto"/>
        <w:bottom w:val="none" w:sz="0" w:space="0" w:color="auto"/>
        <w:right w:val="none" w:sz="0" w:space="0" w:color="auto"/>
      </w:divBdr>
      <w:divsChild>
        <w:div w:id="1187211706">
          <w:marLeft w:val="0"/>
          <w:marRight w:val="0"/>
          <w:marTop w:val="0"/>
          <w:marBottom w:val="0"/>
          <w:divBdr>
            <w:top w:val="none" w:sz="0" w:space="0" w:color="auto"/>
            <w:left w:val="none" w:sz="0" w:space="0" w:color="auto"/>
            <w:bottom w:val="none" w:sz="0" w:space="0" w:color="auto"/>
            <w:right w:val="none" w:sz="0" w:space="0" w:color="auto"/>
          </w:divBdr>
          <w:divsChild>
            <w:div w:id="1648170125">
              <w:marLeft w:val="0"/>
              <w:marRight w:val="0"/>
              <w:marTop w:val="0"/>
              <w:marBottom w:val="0"/>
              <w:divBdr>
                <w:top w:val="none" w:sz="0" w:space="0" w:color="auto"/>
                <w:left w:val="none" w:sz="0" w:space="0" w:color="auto"/>
                <w:bottom w:val="none" w:sz="0" w:space="0" w:color="auto"/>
                <w:right w:val="none" w:sz="0" w:space="0" w:color="auto"/>
              </w:divBdr>
            </w:div>
            <w:div w:id="1738505077">
              <w:marLeft w:val="0"/>
              <w:marRight w:val="0"/>
              <w:marTop w:val="0"/>
              <w:marBottom w:val="0"/>
              <w:divBdr>
                <w:top w:val="none" w:sz="0" w:space="0" w:color="auto"/>
                <w:left w:val="none" w:sz="0" w:space="0" w:color="auto"/>
                <w:bottom w:val="none" w:sz="0" w:space="0" w:color="auto"/>
                <w:right w:val="none" w:sz="0" w:space="0" w:color="auto"/>
              </w:divBdr>
            </w:div>
            <w:div w:id="1533415071">
              <w:marLeft w:val="0"/>
              <w:marRight w:val="0"/>
              <w:marTop w:val="0"/>
              <w:marBottom w:val="0"/>
              <w:divBdr>
                <w:top w:val="none" w:sz="0" w:space="0" w:color="auto"/>
                <w:left w:val="none" w:sz="0" w:space="0" w:color="auto"/>
                <w:bottom w:val="none" w:sz="0" w:space="0" w:color="auto"/>
                <w:right w:val="none" w:sz="0" w:space="0" w:color="auto"/>
              </w:divBdr>
            </w:div>
            <w:div w:id="2129742339">
              <w:marLeft w:val="0"/>
              <w:marRight w:val="0"/>
              <w:marTop w:val="0"/>
              <w:marBottom w:val="0"/>
              <w:divBdr>
                <w:top w:val="none" w:sz="0" w:space="0" w:color="auto"/>
                <w:left w:val="none" w:sz="0" w:space="0" w:color="auto"/>
                <w:bottom w:val="none" w:sz="0" w:space="0" w:color="auto"/>
                <w:right w:val="none" w:sz="0" w:space="0" w:color="auto"/>
              </w:divBdr>
            </w:div>
            <w:div w:id="1891720542">
              <w:marLeft w:val="0"/>
              <w:marRight w:val="0"/>
              <w:marTop w:val="0"/>
              <w:marBottom w:val="0"/>
              <w:divBdr>
                <w:top w:val="none" w:sz="0" w:space="0" w:color="auto"/>
                <w:left w:val="none" w:sz="0" w:space="0" w:color="auto"/>
                <w:bottom w:val="none" w:sz="0" w:space="0" w:color="auto"/>
                <w:right w:val="none" w:sz="0" w:space="0" w:color="auto"/>
              </w:divBdr>
            </w:div>
            <w:div w:id="7417707">
              <w:marLeft w:val="0"/>
              <w:marRight w:val="0"/>
              <w:marTop w:val="0"/>
              <w:marBottom w:val="0"/>
              <w:divBdr>
                <w:top w:val="none" w:sz="0" w:space="0" w:color="auto"/>
                <w:left w:val="none" w:sz="0" w:space="0" w:color="auto"/>
                <w:bottom w:val="none" w:sz="0" w:space="0" w:color="auto"/>
                <w:right w:val="none" w:sz="0" w:space="0" w:color="auto"/>
              </w:divBdr>
            </w:div>
            <w:div w:id="1791168480">
              <w:marLeft w:val="0"/>
              <w:marRight w:val="0"/>
              <w:marTop w:val="0"/>
              <w:marBottom w:val="0"/>
              <w:divBdr>
                <w:top w:val="none" w:sz="0" w:space="0" w:color="auto"/>
                <w:left w:val="none" w:sz="0" w:space="0" w:color="auto"/>
                <w:bottom w:val="none" w:sz="0" w:space="0" w:color="auto"/>
                <w:right w:val="none" w:sz="0" w:space="0" w:color="auto"/>
              </w:divBdr>
            </w:div>
            <w:div w:id="121655678">
              <w:marLeft w:val="0"/>
              <w:marRight w:val="0"/>
              <w:marTop w:val="0"/>
              <w:marBottom w:val="0"/>
              <w:divBdr>
                <w:top w:val="none" w:sz="0" w:space="0" w:color="auto"/>
                <w:left w:val="none" w:sz="0" w:space="0" w:color="auto"/>
                <w:bottom w:val="none" w:sz="0" w:space="0" w:color="auto"/>
                <w:right w:val="none" w:sz="0" w:space="0" w:color="auto"/>
              </w:divBdr>
            </w:div>
            <w:div w:id="125241892">
              <w:marLeft w:val="0"/>
              <w:marRight w:val="0"/>
              <w:marTop w:val="0"/>
              <w:marBottom w:val="0"/>
              <w:divBdr>
                <w:top w:val="none" w:sz="0" w:space="0" w:color="auto"/>
                <w:left w:val="none" w:sz="0" w:space="0" w:color="auto"/>
                <w:bottom w:val="none" w:sz="0" w:space="0" w:color="auto"/>
                <w:right w:val="none" w:sz="0" w:space="0" w:color="auto"/>
              </w:divBdr>
            </w:div>
            <w:div w:id="214241353">
              <w:marLeft w:val="0"/>
              <w:marRight w:val="0"/>
              <w:marTop w:val="0"/>
              <w:marBottom w:val="0"/>
              <w:divBdr>
                <w:top w:val="none" w:sz="0" w:space="0" w:color="auto"/>
                <w:left w:val="none" w:sz="0" w:space="0" w:color="auto"/>
                <w:bottom w:val="none" w:sz="0" w:space="0" w:color="auto"/>
                <w:right w:val="none" w:sz="0" w:space="0" w:color="auto"/>
              </w:divBdr>
            </w:div>
            <w:div w:id="1034576417">
              <w:marLeft w:val="0"/>
              <w:marRight w:val="0"/>
              <w:marTop w:val="0"/>
              <w:marBottom w:val="0"/>
              <w:divBdr>
                <w:top w:val="none" w:sz="0" w:space="0" w:color="auto"/>
                <w:left w:val="none" w:sz="0" w:space="0" w:color="auto"/>
                <w:bottom w:val="none" w:sz="0" w:space="0" w:color="auto"/>
                <w:right w:val="none" w:sz="0" w:space="0" w:color="auto"/>
              </w:divBdr>
            </w:div>
            <w:div w:id="1104692634">
              <w:marLeft w:val="0"/>
              <w:marRight w:val="0"/>
              <w:marTop w:val="0"/>
              <w:marBottom w:val="0"/>
              <w:divBdr>
                <w:top w:val="none" w:sz="0" w:space="0" w:color="auto"/>
                <w:left w:val="none" w:sz="0" w:space="0" w:color="auto"/>
                <w:bottom w:val="none" w:sz="0" w:space="0" w:color="auto"/>
                <w:right w:val="none" w:sz="0" w:space="0" w:color="auto"/>
              </w:divBdr>
            </w:div>
            <w:div w:id="1050959838">
              <w:marLeft w:val="0"/>
              <w:marRight w:val="0"/>
              <w:marTop w:val="0"/>
              <w:marBottom w:val="0"/>
              <w:divBdr>
                <w:top w:val="none" w:sz="0" w:space="0" w:color="auto"/>
                <w:left w:val="none" w:sz="0" w:space="0" w:color="auto"/>
                <w:bottom w:val="none" w:sz="0" w:space="0" w:color="auto"/>
                <w:right w:val="none" w:sz="0" w:space="0" w:color="auto"/>
              </w:divBdr>
            </w:div>
            <w:div w:id="2034183744">
              <w:marLeft w:val="0"/>
              <w:marRight w:val="0"/>
              <w:marTop w:val="0"/>
              <w:marBottom w:val="0"/>
              <w:divBdr>
                <w:top w:val="none" w:sz="0" w:space="0" w:color="auto"/>
                <w:left w:val="none" w:sz="0" w:space="0" w:color="auto"/>
                <w:bottom w:val="none" w:sz="0" w:space="0" w:color="auto"/>
                <w:right w:val="none" w:sz="0" w:space="0" w:color="auto"/>
              </w:divBdr>
            </w:div>
            <w:div w:id="1672104737">
              <w:marLeft w:val="0"/>
              <w:marRight w:val="0"/>
              <w:marTop w:val="0"/>
              <w:marBottom w:val="0"/>
              <w:divBdr>
                <w:top w:val="none" w:sz="0" w:space="0" w:color="auto"/>
                <w:left w:val="none" w:sz="0" w:space="0" w:color="auto"/>
                <w:bottom w:val="none" w:sz="0" w:space="0" w:color="auto"/>
                <w:right w:val="none" w:sz="0" w:space="0" w:color="auto"/>
              </w:divBdr>
            </w:div>
            <w:div w:id="1288856043">
              <w:marLeft w:val="0"/>
              <w:marRight w:val="0"/>
              <w:marTop w:val="0"/>
              <w:marBottom w:val="0"/>
              <w:divBdr>
                <w:top w:val="none" w:sz="0" w:space="0" w:color="auto"/>
                <w:left w:val="none" w:sz="0" w:space="0" w:color="auto"/>
                <w:bottom w:val="none" w:sz="0" w:space="0" w:color="auto"/>
                <w:right w:val="none" w:sz="0" w:space="0" w:color="auto"/>
              </w:divBdr>
            </w:div>
            <w:div w:id="508565069">
              <w:marLeft w:val="0"/>
              <w:marRight w:val="0"/>
              <w:marTop w:val="0"/>
              <w:marBottom w:val="0"/>
              <w:divBdr>
                <w:top w:val="none" w:sz="0" w:space="0" w:color="auto"/>
                <w:left w:val="none" w:sz="0" w:space="0" w:color="auto"/>
                <w:bottom w:val="none" w:sz="0" w:space="0" w:color="auto"/>
                <w:right w:val="none" w:sz="0" w:space="0" w:color="auto"/>
              </w:divBdr>
            </w:div>
            <w:div w:id="607200869">
              <w:marLeft w:val="0"/>
              <w:marRight w:val="0"/>
              <w:marTop w:val="0"/>
              <w:marBottom w:val="0"/>
              <w:divBdr>
                <w:top w:val="none" w:sz="0" w:space="0" w:color="auto"/>
                <w:left w:val="none" w:sz="0" w:space="0" w:color="auto"/>
                <w:bottom w:val="none" w:sz="0" w:space="0" w:color="auto"/>
                <w:right w:val="none" w:sz="0" w:space="0" w:color="auto"/>
              </w:divBdr>
            </w:div>
            <w:div w:id="114063814">
              <w:marLeft w:val="0"/>
              <w:marRight w:val="0"/>
              <w:marTop w:val="0"/>
              <w:marBottom w:val="0"/>
              <w:divBdr>
                <w:top w:val="none" w:sz="0" w:space="0" w:color="auto"/>
                <w:left w:val="none" w:sz="0" w:space="0" w:color="auto"/>
                <w:bottom w:val="none" w:sz="0" w:space="0" w:color="auto"/>
                <w:right w:val="none" w:sz="0" w:space="0" w:color="auto"/>
              </w:divBdr>
            </w:div>
            <w:div w:id="1550385823">
              <w:marLeft w:val="0"/>
              <w:marRight w:val="0"/>
              <w:marTop w:val="0"/>
              <w:marBottom w:val="0"/>
              <w:divBdr>
                <w:top w:val="none" w:sz="0" w:space="0" w:color="auto"/>
                <w:left w:val="none" w:sz="0" w:space="0" w:color="auto"/>
                <w:bottom w:val="none" w:sz="0" w:space="0" w:color="auto"/>
                <w:right w:val="none" w:sz="0" w:space="0" w:color="auto"/>
              </w:divBdr>
            </w:div>
            <w:div w:id="553736793">
              <w:marLeft w:val="0"/>
              <w:marRight w:val="0"/>
              <w:marTop w:val="0"/>
              <w:marBottom w:val="0"/>
              <w:divBdr>
                <w:top w:val="none" w:sz="0" w:space="0" w:color="auto"/>
                <w:left w:val="none" w:sz="0" w:space="0" w:color="auto"/>
                <w:bottom w:val="none" w:sz="0" w:space="0" w:color="auto"/>
                <w:right w:val="none" w:sz="0" w:space="0" w:color="auto"/>
              </w:divBdr>
            </w:div>
            <w:div w:id="590892566">
              <w:marLeft w:val="0"/>
              <w:marRight w:val="0"/>
              <w:marTop w:val="0"/>
              <w:marBottom w:val="0"/>
              <w:divBdr>
                <w:top w:val="none" w:sz="0" w:space="0" w:color="auto"/>
                <w:left w:val="none" w:sz="0" w:space="0" w:color="auto"/>
                <w:bottom w:val="none" w:sz="0" w:space="0" w:color="auto"/>
                <w:right w:val="none" w:sz="0" w:space="0" w:color="auto"/>
              </w:divBdr>
            </w:div>
            <w:div w:id="216744294">
              <w:marLeft w:val="0"/>
              <w:marRight w:val="0"/>
              <w:marTop w:val="0"/>
              <w:marBottom w:val="0"/>
              <w:divBdr>
                <w:top w:val="none" w:sz="0" w:space="0" w:color="auto"/>
                <w:left w:val="none" w:sz="0" w:space="0" w:color="auto"/>
                <w:bottom w:val="none" w:sz="0" w:space="0" w:color="auto"/>
                <w:right w:val="none" w:sz="0" w:space="0" w:color="auto"/>
              </w:divBdr>
            </w:div>
            <w:div w:id="18744437">
              <w:marLeft w:val="0"/>
              <w:marRight w:val="0"/>
              <w:marTop w:val="0"/>
              <w:marBottom w:val="0"/>
              <w:divBdr>
                <w:top w:val="none" w:sz="0" w:space="0" w:color="auto"/>
                <w:left w:val="none" w:sz="0" w:space="0" w:color="auto"/>
                <w:bottom w:val="none" w:sz="0" w:space="0" w:color="auto"/>
                <w:right w:val="none" w:sz="0" w:space="0" w:color="auto"/>
              </w:divBdr>
            </w:div>
            <w:div w:id="123081204">
              <w:marLeft w:val="0"/>
              <w:marRight w:val="0"/>
              <w:marTop w:val="0"/>
              <w:marBottom w:val="0"/>
              <w:divBdr>
                <w:top w:val="none" w:sz="0" w:space="0" w:color="auto"/>
                <w:left w:val="none" w:sz="0" w:space="0" w:color="auto"/>
                <w:bottom w:val="none" w:sz="0" w:space="0" w:color="auto"/>
                <w:right w:val="none" w:sz="0" w:space="0" w:color="auto"/>
              </w:divBdr>
            </w:div>
            <w:div w:id="1552766202">
              <w:marLeft w:val="0"/>
              <w:marRight w:val="0"/>
              <w:marTop w:val="0"/>
              <w:marBottom w:val="0"/>
              <w:divBdr>
                <w:top w:val="none" w:sz="0" w:space="0" w:color="auto"/>
                <w:left w:val="none" w:sz="0" w:space="0" w:color="auto"/>
                <w:bottom w:val="none" w:sz="0" w:space="0" w:color="auto"/>
                <w:right w:val="none" w:sz="0" w:space="0" w:color="auto"/>
              </w:divBdr>
            </w:div>
            <w:div w:id="2045787257">
              <w:marLeft w:val="0"/>
              <w:marRight w:val="0"/>
              <w:marTop w:val="0"/>
              <w:marBottom w:val="0"/>
              <w:divBdr>
                <w:top w:val="none" w:sz="0" w:space="0" w:color="auto"/>
                <w:left w:val="none" w:sz="0" w:space="0" w:color="auto"/>
                <w:bottom w:val="none" w:sz="0" w:space="0" w:color="auto"/>
                <w:right w:val="none" w:sz="0" w:space="0" w:color="auto"/>
              </w:divBdr>
            </w:div>
            <w:div w:id="1998873475">
              <w:marLeft w:val="0"/>
              <w:marRight w:val="0"/>
              <w:marTop w:val="0"/>
              <w:marBottom w:val="0"/>
              <w:divBdr>
                <w:top w:val="none" w:sz="0" w:space="0" w:color="auto"/>
                <w:left w:val="none" w:sz="0" w:space="0" w:color="auto"/>
                <w:bottom w:val="none" w:sz="0" w:space="0" w:color="auto"/>
                <w:right w:val="none" w:sz="0" w:space="0" w:color="auto"/>
              </w:divBdr>
            </w:div>
          </w:divsChild>
        </w:div>
        <w:div w:id="439300688">
          <w:marLeft w:val="0"/>
          <w:marRight w:val="0"/>
          <w:marTop w:val="0"/>
          <w:marBottom w:val="0"/>
          <w:divBdr>
            <w:top w:val="none" w:sz="0" w:space="0" w:color="auto"/>
            <w:left w:val="none" w:sz="0" w:space="0" w:color="auto"/>
            <w:bottom w:val="none" w:sz="0" w:space="0" w:color="auto"/>
            <w:right w:val="none" w:sz="0" w:space="0" w:color="auto"/>
          </w:divBdr>
          <w:divsChild>
            <w:div w:id="899559846">
              <w:marLeft w:val="0"/>
              <w:marRight w:val="0"/>
              <w:marTop w:val="0"/>
              <w:marBottom w:val="0"/>
              <w:divBdr>
                <w:top w:val="none" w:sz="0" w:space="0" w:color="auto"/>
                <w:left w:val="none" w:sz="0" w:space="0" w:color="auto"/>
                <w:bottom w:val="none" w:sz="0" w:space="0" w:color="auto"/>
                <w:right w:val="none" w:sz="0" w:space="0" w:color="auto"/>
              </w:divBdr>
            </w:div>
            <w:div w:id="1197547953">
              <w:marLeft w:val="0"/>
              <w:marRight w:val="0"/>
              <w:marTop w:val="0"/>
              <w:marBottom w:val="0"/>
              <w:divBdr>
                <w:top w:val="none" w:sz="0" w:space="0" w:color="auto"/>
                <w:left w:val="none" w:sz="0" w:space="0" w:color="auto"/>
                <w:bottom w:val="none" w:sz="0" w:space="0" w:color="auto"/>
                <w:right w:val="none" w:sz="0" w:space="0" w:color="auto"/>
              </w:divBdr>
            </w:div>
            <w:div w:id="408817448">
              <w:marLeft w:val="0"/>
              <w:marRight w:val="0"/>
              <w:marTop w:val="0"/>
              <w:marBottom w:val="0"/>
              <w:divBdr>
                <w:top w:val="none" w:sz="0" w:space="0" w:color="auto"/>
                <w:left w:val="none" w:sz="0" w:space="0" w:color="auto"/>
                <w:bottom w:val="none" w:sz="0" w:space="0" w:color="auto"/>
                <w:right w:val="none" w:sz="0" w:space="0" w:color="auto"/>
              </w:divBdr>
            </w:div>
            <w:div w:id="775561195">
              <w:marLeft w:val="0"/>
              <w:marRight w:val="0"/>
              <w:marTop w:val="0"/>
              <w:marBottom w:val="0"/>
              <w:divBdr>
                <w:top w:val="none" w:sz="0" w:space="0" w:color="auto"/>
                <w:left w:val="none" w:sz="0" w:space="0" w:color="auto"/>
                <w:bottom w:val="none" w:sz="0" w:space="0" w:color="auto"/>
                <w:right w:val="none" w:sz="0" w:space="0" w:color="auto"/>
              </w:divBdr>
            </w:div>
            <w:div w:id="2131970758">
              <w:marLeft w:val="0"/>
              <w:marRight w:val="0"/>
              <w:marTop w:val="0"/>
              <w:marBottom w:val="0"/>
              <w:divBdr>
                <w:top w:val="none" w:sz="0" w:space="0" w:color="auto"/>
                <w:left w:val="none" w:sz="0" w:space="0" w:color="auto"/>
                <w:bottom w:val="none" w:sz="0" w:space="0" w:color="auto"/>
                <w:right w:val="none" w:sz="0" w:space="0" w:color="auto"/>
              </w:divBdr>
            </w:div>
            <w:div w:id="977494976">
              <w:marLeft w:val="0"/>
              <w:marRight w:val="0"/>
              <w:marTop w:val="0"/>
              <w:marBottom w:val="0"/>
              <w:divBdr>
                <w:top w:val="none" w:sz="0" w:space="0" w:color="auto"/>
                <w:left w:val="none" w:sz="0" w:space="0" w:color="auto"/>
                <w:bottom w:val="none" w:sz="0" w:space="0" w:color="auto"/>
                <w:right w:val="none" w:sz="0" w:space="0" w:color="auto"/>
              </w:divBdr>
            </w:div>
            <w:div w:id="134178998">
              <w:marLeft w:val="0"/>
              <w:marRight w:val="0"/>
              <w:marTop w:val="0"/>
              <w:marBottom w:val="0"/>
              <w:divBdr>
                <w:top w:val="none" w:sz="0" w:space="0" w:color="auto"/>
                <w:left w:val="none" w:sz="0" w:space="0" w:color="auto"/>
                <w:bottom w:val="none" w:sz="0" w:space="0" w:color="auto"/>
                <w:right w:val="none" w:sz="0" w:space="0" w:color="auto"/>
              </w:divBdr>
            </w:div>
            <w:div w:id="976952257">
              <w:marLeft w:val="0"/>
              <w:marRight w:val="0"/>
              <w:marTop w:val="0"/>
              <w:marBottom w:val="0"/>
              <w:divBdr>
                <w:top w:val="none" w:sz="0" w:space="0" w:color="auto"/>
                <w:left w:val="none" w:sz="0" w:space="0" w:color="auto"/>
                <w:bottom w:val="none" w:sz="0" w:space="0" w:color="auto"/>
                <w:right w:val="none" w:sz="0" w:space="0" w:color="auto"/>
              </w:divBdr>
            </w:div>
            <w:div w:id="1393041433">
              <w:marLeft w:val="0"/>
              <w:marRight w:val="0"/>
              <w:marTop w:val="0"/>
              <w:marBottom w:val="0"/>
              <w:divBdr>
                <w:top w:val="none" w:sz="0" w:space="0" w:color="auto"/>
                <w:left w:val="none" w:sz="0" w:space="0" w:color="auto"/>
                <w:bottom w:val="none" w:sz="0" w:space="0" w:color="auto"/>
                <w:right w:val="none" w:sz="0" w:space="0" w:color="auto"/>
              </w:divBdr>
            </w:div>
            <w:div w:id="982471068">
              <w:marLeft w:val="0"/>
              <w:marRight w:val="0"/>
              <w:marTop w:val="0"/>
              <w:marBottom w:val="0"/>
              <w:divBdr>
                <w:top w:val="none" w:sz="0" w:space="0" w:color="auto"/>
                <w:left w:val="none" w:sz="0" w:space="0" w:color="auto"/>
                <w:bottom w:val="none" w:sz="0" w:space="0" w:color="auto"/>
                <w:right w:val="none" w:sz="0" w:space="0" w:color="auto"/>
              </w:divBdr>
            </w:div>
            <w:div w:id="2065983606">
              <w:marLeft w:val="0"/>
              <w:marRight w:val="0"/>
              <w:marTop w:val="0"/>
              <w:marBottom w:val="0"/>
              <w:divBdr>
                <w:top w:val="none" w:sz="0" w:space="0" w:color="auto"/>
                <w:left w:val="none" w:sz="0" w:space="0" w:color="auto"/>
                <w:bottom w:val="none" w:sz="0" w:space="0" w:color="auto"/>
                <w:right w:val="none" w:sz="0" w:space="0" w:color="auto"/>
              </w:divBdr>
            </w:div>
          </w:divsChild>
        </w:div>
        <w:div w:id="921139068">
          <w:marLeft w:val="0"/>
          <w:marRight w:val="0"/>
          <w:marTop w:val="0"/>
          <w:marBottom w:val="0"/>
          <w:divBdr>
            <w:top w:val="none" w:sz="0" w:space="0" w:color="auto"/>
            <w:left w:val="none" w:sz="0" w:space="0" w:color="auto"/>
            <w:bottom w:val="none" w:sz="0" w:space="0" w:color="auto"/>
            <w:right w:val="none" w:sz="0" w:space="0" w:color="auto"/>
          </w:divBdr>
          <w:divsChild>
            <w:div w:id="1256280668">
              <w:marLeft w:val="0"/>
              <w:marRight w:val="0"/>
              <w:marTop w:val="0"/>
              <w:marBottom w:val="0"/>
              <w:divBdr>
                <w:top w:val="none" w:sz="0" w:space="0" w:color="auto"/>
                <w:left w:val="none" w:sz="0" w:space="0" w:color="auto"/>
                <w:bottom w:val="none" w:sz="0" w:space="0" w:color="auto"/>
                <w:right w:val="none" w:sz="0" w:space="0" w:color="auto"/>
              </w:divBdr>
            </w:div>
            <w:div w:id="714692894">
              <w:marLeft w:val="0"/>
              <w:marRight w:val="0"/>
              <w:marTop w:val="0"/>
              <w:marBottom w:val="0"/>
              <w:divBdr>
                <w:top w:val="none" w:sz="0" w:space="0" w:color="auto"/>
                <w:left w:val="none" w:sz="0" w:space="0" w:color="auto"/>
                <w:bottom w:val="none" w:sz="0" w:space="0" w:color="auto"/>
                <w:right w:val="none" w:sz="0" w:space="0" w:color="auto"/>
              </w:divBdr>
            </w:div>
            <w:div w:id="1361857781">
              <w:marLeft w:val="0"/>
              <w:marRight w:val="0"/>
              <w:marTop w:val="0"/>
              <w:marBottom w:val="0"/>
              <w:divBdr>
                <w:top w:val="none" w:sz="0" w:space="0" w:color="auto"/>
                <w:left w:val="none" w:sz="0" w:space="0" w:color="auto"/>
                <w:bottom w:val="none" w:sz="0" w:space="0" w:color="auto"/>
                <w:right w:val="none" w:sz="0" w:space="0" w:color="auto"/>
              </w:divBdr>
            </w:div>
            <w:div w:id="56049378">
              <w:marLeft w:val="0"/>
              <w:marRight w:val="0"/>
              <w:marTop w:val="0"/>
              <w:marBottom w:val="0"/>
              <w:divBdr>
                <w:top w:val="none" w:sz="0" w:space="0" w:color="auto"/>
                <w:left w:val="none" w:sz="0" w:space="0" w:color="auto"/>
                <w:bottom w:val="none" w:sz="0" w:space="0" w:color="auto"/>
                <w:right w:val="none" w:sz="0" w:space="0" w:color="auto"/>
              </w:divBdr>
            </w:div>
            <w:div w:id="2145610272">
              <w:marLeft w:val="0"/>
              <w:marRight w:val="0"/>
              <w:marTop w:val="0"/>
              <w:marBottom w:val="0"/>
              <w:divBdr>
                <w:top w:val="none" w:sz="0" w:space="0" w:color="auto"/>
                <w:left w:val="none" w:sz="0" w:space="0" w:color="auto"/>
                <w:bottom w:val="none" w:sz="0" w:space="0" w:color="auto"/>
                <w:right w:val="none" w:sz="0" w:space="0" w:color="auto"/>
              </w:divBdr>
            </w:div>
            <w:div w:id="2138141919">
              <w:marLeft w:val="0"/>
              <w:marRight w:val="0"/>
              <w:marTop w:val="0"/>
              <w:marBottom w:val="0"/>
              <w:divBdr>
                <w:top w:val="none" w:sz="0" w:space="0" w:color="auto"/>
                <w:left w:val="none" w:sz="0" w:space="0" w:color="auto"/>
                <w:bottom w:val="none" w:sz="0" w:space="0" w:color="auto"/>
                <w:right w:val="none" w:sz="0" w:space="0" w:color="auto"/>
              </w:divBdr>
            </w:div>
            <w:div w:id="887882906">
              <w:marLeft w:val="0"/>
              <w:marRight w:val="0"/>
              <w:marTop w:val="0"/>
              <w:marBottom w:val="0"/>
              <w:divBdr>
                <w:top w:val="none" w:sz="0" w:space="0" w:color="auto"/>
                <w:left w:val="none" w:sz="0" w:space="0" w:color="auto"/>
                <w:bottom w:val="none" w:sz="0" w:space="0" w:color="auto"/>
                <w:right w:val="none" w:sz="0" w:space="0" w:color="auto"/>
              </w:divBdr>
            </w:div>
            <w:div w:id="2126340285">
              <w:marLeft w:val="0"/>
              <w:marRight w:val="0"/>
              <w:marTop w:val="0"/>
              <w:marBottom w:val="0"/>
              <w:divBdr>
                <w:top w:val="none" w:sz="0" w:space="0" w:color="auto"/>
                <w:left w:val="none" w:sz="0" w:space="0" w:color="auto"/>
                <w:bottom w:val="none" w:sz="0" w:space="0" w:color="auto"/>
                <w:right w:val="none" w:sz="0" w:space="0" w:color="auto"/>
              </w:divBdr>
            </w:div>
            <w:div w:id="1239750425">
              <w:marLeft w:val="0"/>
              <w:marRight w:val="0"/>
              <w:marTop w:val="0"/>
              <w:marBottom w:val="0"/>
              <w:divBdr>
                <w:top w:val="none" w:sz="0" w:space="0" w:color="auto"/>
                <w:left w:val="none" w:sz="0" w:space="0" w:color="auto"/>
                <w:bottom w:val="none" w:sz="0" w:space="0" w:color="auto"/>
                <w:right w:val="none" w:sz="0" w:space="0" w:color="auto"/>
              </w:divBdr>
            </w:div>
            <w:div w:id="542060697">
              <w:marLeft w:val="0"/>
              <w:marRight w:val="0"/>
              <w:marTop w:val="0"/>
              <w:marBottom w:val="0"/>
              <w:divBdr>
                <w:top w:val="none" w:sz="0" w:space="0" w:color="auto"/>
                <w:left w:val="none" w:sz="0" w:space="0" w:color="auto"/>
                <w:bottom w:val="none" w:sz="0" w:space="0" w:color="auto"/>
                <w:right w:val="none" w:sz="0" w:space="0" w:color="auto"/>
              </w:divBdr>
            </w:div>
            <w:div w:id="1705977947">
              <w:marLeft w:val="0"/>
              <w:marRight w:val="0"/>
              <w:marTop w:val="0"/>
              <w:marBottom w:val="0"/>
              <w:divBdr>
                <w:top w:val="none" w:sz="0" w:space="0" w:color="auto"/>
                <w:left w:val="none" w:sz="0" w:space="0" w:color="auto"/>
                <w:bottom w:val="none" w:sz="0" w:space="0" w:color="auto"/>
                <w:right w:val="none" w:sz="0" w:space="0" w:color="auto"/>
              </w:divBdr>
            </w:div>
          </w:divsChild>
        </w:div>
        <w:div w:id="863830666">
          <w:marLeft w:val="0"/>
          <w:marRight w:val="0"/>
          <w:marTop w:val="0"/>
          <w:marBottom w:val="0"/>
          <w:divBdr>
            <w:top w:val="none" w:sz="0" w:space="0" w:color="auto"/>
            <w:left w:val="none" w:sz="0" w:space="0" w:color="auto"/>
            <w:bottom w:val="none" w:sz="0" w:space="0" w:color="auto"/>
            <w:right w:val="none" w:sz="0" w:space="0" w:color="auto"/>
          </w:divBdr>
          <w:divsChild>
            <w:div w:id="1764379189">
              <w:marLeft w:val="0"/>
              <w:marRight w:val="0"/>
              <w:marTop w:val="0"/>
              <w:marBottom w:val="0"/>
              <w:divBdr>
                <w:top w:val="none" w:sz="0" w:space="0" w:color="auto"/>
                <w:left w:val="none" w:sz="0" w:space="0" w:color="auto"/>
                <w:bottom w:val="none" w:sz="0" w:space="0" w:color="auto"/>
                <w:right w:val="none" w:sz="0" w:space="0" w:color="auto"/>
              </w:divBdr>
            </w:div>
            <w:div w:id="2108577858">
              <w:marLeft w:val="0"/>
              <w:marRight w:val="0"/>
              <w:marTop w:val="0"/>
              <w:marBottom w:val="0"/>
              <w:divBdr>
                <w:top w:val="none" w:sz="0" w:space="0" w:color="auto"/>
                <w:left w:val="none" w:sz="0" w:space="0" w:color="auto"/>
                <w:bottom w:val="none" w:sz="0" w:space="0" w:color="auto"/>
                <w:right w:val="none" w:sz="0" w:space="0" w:color="auto"/>
              </w:divBdr>
            </w:div>
            <w:div w:id="200898393">
              <w:marLeft w:val="0"/>
              <w:marRight w:val="0"/>
              <w:marTop w:val="0"/>
              <w:marBottom w:val="0"/>
              <w:divBdr>
                <w:top w:val="none" w:sz="0" w:space="0" w:color="auto"/>
                <w:left w:val="none" w:sz="0" w:space="0" w:color="auto"/>
                <w:bottom w:val="none" w:sz="0" w:space="0" w:color="auto"/>
                <w:right w:val="none" w:sz="0" w:space="0" w:color="auto"/>
              </w:divBdr>
            </w:div>
            <w:div w:id="904409622">
              <w:marLeft w:val="0"/>
              <w:marRight w:val="0"/>
              <w:marTop w:val="0"/>
              <w:marBottom w:val="0"/>
              <w:divBdr>
                <w:top w:val="none" w:sz="0" w:space="0" w:color="auto"/>
                <w:left w:val="none" w:sz="0" w:space="0" w:color="auto"/>
                <w:bottom w:val="none" w:sz="0" w:space="0" w:color="auto"/>
                <w:right w:val="none" w:sz="0" w:space="0" w:color="auto"/>
              </w:divBdr>
            </w:div>
            <w:div w:id="20673276">
              <w:marLeft w:val="0"/>
              <w:marRight w:val="0"/>
              <w:marTop w:val="0"/>
              <w:marBottom w:val="0"/>
              <w:divBdr>
                <w:top w:val="none" w:sz="0" w:space="0" w:color="auto"/>
                <w:left w:val="none" w:sz="0" w:space="0" w:color="auto"/>
                <w:bottom w:val="none" w:sz="0" w:space="0" w:color="auto"/>
                <w:right w:val="none" w:sz="0" w:space="0" w:color="auto"/>
              </w:divBdr>
            </w:div>
            <w:div w:id="1681083929">
              <w:marLeft w:val="0"/>
              <w:marRight w:val="0"/>
              <w:marTop w:val="0"/>
              <w:marBottom w:val="0"/>
              <w:divBdr>
                <w:top w:val="none" w:sz="0" w:space="0" w:color="auto"/>
                <w:left w:val="none" w:sz="0" w:space="0" w:color="auto"/>
                <w:bottom w:val="none" w:sz="0" w:space="0" w:color="auto"/>
                <w:right w:val="none" w:sz="0" w:space="0" w:color="auto"/>
              </w:divBdr>
            </w:div>
            <w:div w:id="657727353">
              <w:marLeft w:val="0"/>
              <w:marRight w:val="0"/>
              <w:marTop w:val="0"/>
              <w:marBottom w:val="0"/>
              <w:divBdr>
                <w:top w:val="none" w:sz="0" w:space="0" w:color="auto"/>
                <w:left w:val="none" w:sz="0" w:space="0" w:color="auto"/>
                <w:bottom w:val="none" w:sz="0" w:space="0" w:color="auto"/>
                <w:right w:val="none" w:sz="0" w:space="0" w:color="auto"/>
              </w:divBdr>
            </w:div>
            <w:div w:id="1960530012">
              <w:marLeft w:val="0"/>
              <w:marRight w:val="0"/>
              <w:marTop w:val="0"/>
              <w:marBottom w:val="0"/>
              <w:divBdr>
                <w:top w:val="none" w:sz="0" w:space="0" w:color="auto"/>
                <w:left w:val="none" w:sz="0" w:space="0" w:color="auto"/>
                <w:bottom w:val="none" w:sz="0" w:space="0" w:color="auto"/>
                <w:right w:val="none" w:sz="0" w:space="0" w:color="auto"/>
              </w:divBdr>
            </w:div>
            <w:div w:id="23024342">
              <w:marLeft w:val="0"/>
              <w:marRight w:val="0"/>
              <w:marTop w:val="0"/>
              <w:marBottom w:val="0"/>
              <w:divBdr>
                <w:top w:val="none" w:sz="0" w:space="0" w:color="auto"/>
                <w:left w:val="none" w:sz="0" w:space="0" w:color="auto"/>
                <w:bottom w:val="none" w:sz="0" w:space="0" w:color="auto"/>
                <w:right w:val="none" w:sz="0" w:space="0" w:color="auto"/>
              </w:divBdr>
            </w:div>
            <w:div w:id="176503347">
              <w:marLeft w:val="0"/>
              <w:marRight w:val="0"/>
              <w:marTop w:val="0"/>
              <w:marBottom w:val="0"/>
              <w:divBdr>
                <w:top w:val="none" w:sz="0" w:space="0" w:color="auto"/>
                <w:left w:val="none" w:sz="0" w:space="0" w:color="auto"/>
                <w:bottom w:val="none" w:sz="0" w:space="0" w:color="auto"/>
                <w:right w:val="none" w:sz="0" w:space="0" w:color="auto"/>
              </w:divBdr>
            </w:div>
            <w:div w:id="1345472692">
              <w:marLeft w:val="0"/>
              <w:marRight w:val="0"/>
              <w:marTop w:val="0"/>
              <w:marBottom w:val="0"/>
              <w:divBdr>
                <w:top w:val="none" w:sz="0" w:space="0" w:color="auto"/>
                <w:left w:val="none" w:sz="0" w:space="0" w:color="auto"/>
                <w:bottom w:val="none" w:sz="0" w:space="0" w:color="auto"/>
                <w:right w:val="none" w:sz="0" w:space="0" w:color="auto"/>
              </w:divBdr>
            </w:div>
            <w:div w:id="739595192">
              <w:marLeft w:val="0"/>
              <w:marRight w:val="0"/>
              <w:marTop w:val="0"/>
              <w:marBottom w:val="0"/>
              <w:divBdr>
                <w:top w:val="none" w:sz="0" w:space="0" w:color="auto"/>
                <w:left w:val="none" w:sz="0" w:space="0" w:color="auto"/>
                <w:bottom w:val="none" w:sz="0" w:space="0" w:color="auto"/>
                <w:right w:val="none" w:sz="0" w:space="0" w:color="auto"/>
              </w:divBdr>
            </w:div>
            <w:div w:id="1533424228">
              <w:marLeft w:val="0"/>
              <w:marRight w:val="0"/>
              <w:marTop w:val="0"/>
              <w:marBottom w:val="0"/>
              <w:divBdr>
                <w:top w:val="none" w:sz="0" w:space="0" w:color="auto"/>
                <w:left w:val="none" w:sz="0" w:space="0" w:color="auto"/>
                <w:bottom w:val="none" w:sz="0" w:space="0" w:color="auto"/>
                <w:right w:val="none" w:sz="0" w:space="0" w:color="auto"/>
              </w:divBdr>
            </w:div>
            <w:div w:id="1005745305">
              <w:marLeft w:val="0"/>
              <w:marRight w:val="0"/>
              <w:marTop w:val="0"/>
              <w:marBottom w:val="0"/>
              <w:divBdr>
                <w:top w:val="none" w:sz="0" w:space="0" w:color="auto"/>
                <w:left w:val="none" w:sz="0" w:space="0" w:color="auto"/>
                <w:bottom w:val="none" w:sz="0" w:space="0" w:color="auto"/>
                <w:right w:val="none" w:sz="0" w:space="0" w:color="auto"/>
              </w:divBdr>
            </w:div>
            <w:div w:id="979960347">
              <w:marLeft w:val="0"/>
              <w:marRight w:val="0"/>
              <w:marTop w:val="0"/>
              <w:marBottom w:val="0"/>
              <w:divBdr>
                <w:top w:val="none" w:sz="0" w:space="0" w:color="auto"/>
                <w:left w:val="none" w:sz="0" w:space="0" w:color="auto"/>
                <w:bottom w:val="none" w:sz="0" w:space="0" w:color="auto"/>
                <w:right w:val="none" w:sz="0" w:space="0" w:color="auto"/>
              </w:divBdr>
            </w:div>
            <w:div w:id="1162770044">
              <w:marLeft w:val="0"/>
              <w:marRight w:val="0"/>
              <w:marTop w:val="0"/>
              <w:marBottom w:val="0"/>
              <w:divBdr>
                <w:top w:val="none" w:sz="0" w:space="0" w:color="auto"/>
                <w:left w:val="none" w:sz="0" w:space="0" w:color="auto"/>
                <w:bottom w:val="none" w:sz="0" w:space="0" w:color="auto"/>
                <w:right w:val="none" w:sz="0" w:space="0" w:color="auto"/>
              </w:divBdr>
            </w:div>
            <w:div w:id="709233855">
              <w:marLeft w:val="0"/>
              <w:marRight w:val="0"/>
              <w:marTop w:val="0"/>
              <w:marBottom w:val="0"/>
              <w:divBdr>
                <w:top w:val="none" w:sz="0" w:space="0" w:color="auto"/>
                <w:left w:val="none" w:sz="0" w:space="0" w:color="auto"/>
                <w:bottom w:val="none" w:sz="0" w:space="0" w:color="auto"/>
                <w:right w:val="none" w:sz="0" w:space="0" w:color="auto"/>
              </w:divBdr>
            </w:div>
            <w:div w:id="965425549">
              <w:marLeft w:val="0"/>
              <w:marRight w:val="0"/>
              <w:marTop w:val="0"/>
              <w:marBottom w:val="0"/>
              <w:divBdr>
                <w:top w:val="none" w:sz="0" w:space="0" w:color="auto"/>
                <w:left w:val="none" w:sz="0" w:space="0" w:color="auto"/>
                <w:bottom w:val="none" w:sz="0" w:space="0" w:color="auto"/>
                <w:right w:val="none" w:sz="0" w:space="0" w:color="auto"/>
              </w:divBdr>
            </w:div>
            <w:div w:id="1994095834">
              <w:marLeft w:val="0"/>
              <w:marRight w:val="0"/>
              <w:marTop w:val="0"/>
              <w:marBottom w:val="0"/>
              <w:divBdr>
                <w:top w:val="none" w:sz="0" w:space="0" w:color="auto"/>
                <w:left w:val="none" w:sz="0" w:space="0" w:color="auto"/>
                <w:bottom w:val="none" w:sz="0" w:space="0" w:color="auto"/>
                <w:right w:val="none" w:sz="0" w:space="0" w:color="auto"/>
              </w:divBdr>
            </w:div>
            <w:div w:id="1801412857">
              <w:marLeft w:val="0"/>
              <w:marRight w:val="0"/>
              <w:marTop w:val="0"/>
              <w:marBottom w:val="0"/>
              <w:divBdr>
                <w:top w:val="none" w:sz="0" w:space="0" w:color="auto"/>
                <w:left w:val="none" w:sz="0" w:space="0" w:color="auto"/>
                <w:bottom w:val="none" w:sz="0" w:space="0" w:color="auto"/>
                <w:right w:val="none" w:sz="0" w:space="0" w:color="auto"/>
              </w:divBdr>
            </w:div>
            <w:div w:id="165494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18501">
      <w:bodyDiv w:val="1"/>
      <w:marLeft w:val="0"/>
      <w:marRight w:val="0"/>
      <w:marTop w:val="0"/>
      <w:marBottom w:val="0"/>
      <w:divBdr>
        <w:top w:val="none" w:sz="0" w:space="0" w:color="auto"/>
        <w:left w:val="none" w:sz="0" w:space="0" w:color="auto"/>
        <w:bottom w:val="none" w:sz="0" w:space="0" w:color="auto"/>
        <w:right w:val="none" w:sz="0" w:space="0" w:color="auto"/>
      </w:divBdr>
      <w:divsChild>
        <w:div w:id="973170374">
          <w:marLeft w:val="0"/>
          <w:marRight w:val="0"/>
          <w:marTop w:val="0"/>
          <w:marBottom w:val="0"/>
          <w:divBdr>
            <w:top w:val="none" w:sz="0" w:space="0" w:color="auto"/>
            <w:left w:val="none" w:sz="0" w:space="0" w:color="auto"/>
            <w:bottom w:val="none" w:sz="0" w:space="0" w:color="auto"/>
            <w:right w:val="none" w:sz="0" w:space="0" w:color="auto"/>
          </w:divBdr>
          <w:divsChild>
            <w:div w:id="489639826">
              <w:marLeft w:val="0"/>
              <w:marRight w:val="0"/>
              <w:marTop w:val="0"/>
              <w:marBottom w:val="0"/>
              <w:divBdr>
                <w:top w:val="none" w:sz="0" w:space="0" w:color="auto"/>
                <w:left w:val="none" w:sz="0" w:space="0" w:color="auto"/>
                <w:bottom w:val="none" w:sz="0" w:space="0" w:color="auto"/>
                <w:right w:val="none" w:sz="0" w:space="0" w:color="auto"/>
              </w:divBdr>
            </w:div>
          </w:divsChild>
        </w:div>
        <w:div w:id="6635371">
          <w:marLeft w:val="0"/>
          <w:marRight w:val="0"/>
          <w:marTop w:val="0"/>
          <w:marBottom w:val="0"/>
          <w:divBdr>
            <w:top w:val="none" w:sz="0" w:space="0" w:color="auto"/>
            <w:left w:val="none" w:sz="0" w:space="0" w:color="auto"/>
            <w:bottom w:val="none" w:sz="0" w:space="0" w:color="auto"/>
            <w:right w:val="none" w:sz="0" w:space="0" w:color="auto"/>
          </w:divBdr>
          <w:divsChild>
            <w:div w:id="1706248300">
              <w:marLeft w:val="0"/>
              <w:marRight w:val="0"/>
              <w:marTop w:val="0"/>
              <w:marBottom w:val="0"/>
              <w:divBdr>
                <w:top w:val="none" w:sz="0" w:space="0" w:color="auto"/>
                <w:left w:val="none" w:sz="0" w:space="0" w:color="auto"/>
                <w:bottom w:val="none" w:sz="0" w:space="0" w:color="auto"/>
                <w:right w:val="none" w:sz="0" w:space="0" w:color="auto"/>
              </w:divBdr>
            </w:div>
          </w:divsChild>
        </w:div>
        <w:div w:id="1746369113">
          <w:marLeft w:val="0"/>
          <w:marRight w:val="0"/>
          <w:marTop w:val="0"/>
          <w:marBottom w:val="0"/>
          <w:divBdr>
            <w:top w:val="none" w:sz="0" w:space="0" w:color="auto"/>
            <w:left w:val="none" w:sz="0" w:space="0" w:color="auto"/>
            <w:bottom w:val="none" w:sz="0" w:space="0" w:color="auto"/>
            <w:right w:val="none" w:sz="0" w:space="0" w:color="auto"/>
          </w:divBdr>
          <w:divsChild>
            <w:div w:id="30805799">
              <w:marLeft w:val="0"/>
              <w:marRight w:val="0"/>
              <w:marTop w:val="0"/>
              <w:marBottom w:val="0"/>
              <w:divBdr>
                <w:top w:val="none" w:sz="0" w:space="0" w:color="auto"/>
                <w:left w:val="none" w:sz="0" w:space="0" w:color="auto"/>
                <w:bottom w:val="none" w:sz="0" w:space="0" w:color="auto"/>
                <w:right w:val="none" w:sz="0" w:space="0" w:color="auto"/>
              </w:divBdr>
            </w:div>
          </w:divsChild>
        </w:div>
        <w:div w:id="1534809942">
          <w:marLeft w:val="0"/>
          <w:marRight w:val="0"/>
          <w:marTop w:val="0"/>
          <w:marBottom w:val="0"/>
          <w:divBdr>
            <w:top w:val="none" w:sz="0" w:space="0" w:color="auto"/>
            <w:left w:val="none" w:sz="0" w:space="0" w:color="auto"/>
            <w:bottom w:val="none" w:sz="0" w:space="0" w:color="auto"/>
            <w:right w:val="none" w:sz="0" w:space="0" w:color="auto"/>
          </w:divBdr>
          <w:divsChild>
            <w:div w:id="1396854211">
              <w:marLeft w:val="0"/>
              <w:marRight w:val="0"/>
              <w:marTop w:val="0"/>
              <w:marBottom w:val="0"/>
              <w:divBdr>
                <w:top w:val="none" w:sz="0" w:space="0" w:color="auto"/>
                <w:left w:val="none" w:sz="0" w:space="0" w:color="auto"/>
                <w:bottom w:val="none" w:sz="0" w:space="0" w:color="auto"/>
                <w:right w:val="none" w:sz="0" w:space="0" w:color="auto"/>
              </w:divBdr>
            </w:div>
          </w:divsChild>
        </w:div>
        <w:div w:id="81219507">
          <w:marLeft w:val="0"/>
          <w:marRight w:val="0"/>
          <w:marTop w:val="0"/>
          <w:marBottom w:val="0"/>
          <w:divBdr>
            <w:top w:val="none" w:sz="0" w:space="0" w:color="auto"/>
            <w:left w:val="none" w:sz="0" w:space="0" w:color="auto"/>
            <w:bottom w:val="none" w:sz="0" w:space="0" w:color="auto"/>
            <w:right w:val="none" w:sz="0" w:space="0" w:color="auto"/>
          </w:divBdr>
          <w:divsChild>
            <w:div w:id="635986764">
              <w:marLeft w:val="0"/>
              <w:marRight w:val="0"/>
              <w:marTop w:val="0"/>
              <w:marBottom w:val="0"/>
              <w:divBdr>
                <w:top w:val="none" w:sz="0" w:space="0" w:color="auto"/>
                <w:left w:val="none" w:sz="0" w:space="0" w:color="auto"/>
                <w:bottom w:val="none" w:sz="0" w:space="0" w:color="auto"/>
                <w:right w:val="none" w:sz="0" w:space="0" w:color="auto"/>
              </w:divBdr>
            </w:div>
          </w:divsChild>
        </w:div>
        <w:div w:id="549607955">
          <w:marLeft w:val="0"/>
          <w:marRight w:val="0"/>
          <w:marTop w:val="0"/>
          <w:marBottom w:val="0"/>
          <w:divBdr>
            <w:top w:val="none" w:sz="0" w:space="0" w:color="auto"/>
            <w:left w:val="none" w:sz="0" w:space="0" w:color="auto"/>
            <w:bottom w:val="none" w:sz="0" w:space="0" w:color="auto"/>
            <w:right w:val="none" w:sz="0" w:space="0" w:color="auto"/>
          </w:divBdr>
          <w:divsChild>
            <w:div w:id="320542479">
              <w:marLeft w:val="0"/>
              <w:marRight w:val="0"/>
              <w:marTop w:val="0"/>
              <w:marBottom w:val="0"/>
              <w:divBdr>
                <w:top w:val="none" w:sz="0" w:space="0" w:color="auto"/>
                <w:left w:val="none" w:sz="0" w:space="0" w:color="auto"/>
                <w:bottom w:val="none" w:sz="0" w:space="0" w:color="auto"/>
                <w:right w:val="none" w:sz="0" w:space="0" w:color="auto"/>
              </w:divBdr>
            </w:div>
          </w:divsChild>
        </w:div>
        <w:div w:id="1450391586">
          <w:marLeft w:val="0"/>
          <w:marRight w:val="0"/>
          <w:marTop w:val="0"/>
          <w:marBottom w:val="0"/>
          <w:divBdr>
            <w:top w:val="none" w:sz="0" w:space="0" w:color="auto"/>
            <w:left w:val="none" w:sz="0" w:space="0" w:color="auto"/>
            <w:bottom w:val="none" w:sz="0" w:space="0" w:color="auto"/>
            <w:right w:val="none" w:sz="0" w:space="0" w:color="auto"/>
          </w:divBdr>
          <w:divsChild>
            <w:div w:id="770930068">
              <w:marLeft w:val="0"/>
              <w:marRight w:val="0"/>
              <w:marTop w:val="0"/>
              <w:marBottom w:val="0"/>
              <w:divBdr>
                <w:top w:val="none" w:sz="0" w:space="0" w:color="auto"/>
                <w:left w:val="none" w:sz="0" w:space="0" w:color="auto"/>
                <w:bottom w:val="none" w:sz="0" w:space="0" w:color="auto"/>
                <w:right w:val="none" w:sz="0" w:space="0" w:color="auto"/>
              </w:divBdr>
            </w:div>
          </w:divsChild>
        </w:div>
        <w:div w:id="474297735">
          <w:marLeft w:val="0"/>
          <w:marRight w:val="0"/>
          <w:marTop w:val="0"/>
          <w:marBottom w:val="0"/>
          <w:divBdr>
            <w:top w:val="none" w:sz="0" w:space="0" w:color="auto"/>
            <w:left w:val="none" w:sz="0" w:space="0" w:color="auto"/>
            <w:bottom w:val="none" w:sz="0" w:space="0" w:color="auto"/>
            <w:right w:val="none" w:sz="0" w:space="0" w:color="auto"/>
          </w:divBdr>
          <w:divsChild>
            <w:div w:id="5047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3</Pages>
  <Words>1392</Words>
  <Characters>7939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Baker</dc:creator>
  <cp:keywords/>
  <dc:description/>
  <cp:lastModifiedBy>Andy Baker</cp:lastModifiedBy>
  <cp:revision>57</cp:revision>
  <dcterms:created xsi:type="dcterms:W3CDTF">2025-02-12T16:16:00Z</dcterms:created>
  <dcterms:modified xsi:type="dcterms:W3CDTF">2025-02-13T15:59:00Z</dcterms:modified>
</cp:coreProperties>
</file>